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3 класс</w:t>
      </w:r>
    </w:p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Часть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3118"/>
        <w:gridCol w:w="2517"/>
      </w:tblGrid>
      <w:tr w:rsidR="00561D66" w:rsidRPr="006A7024" w:rsidTr="00B77B19">
        <w:tc>
          <w:tcPr>
            <w:tcW w:w="3936" w:type="dxa"/>
            <w:vMerge w:val="restart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Основное содержание темы</w:t>
            </w:r>
          </w:p>
        </w:tc>
        <w:tc>
          <w:tcPr>
            <w:tcW w:w="5635" w:type="dxa"/>
            <w:gridSpan w:val="2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Языковой и речевой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материал, подлежащий усвоению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для использования в устной речи</w:t>
            </w:r>
          </w:p>
        </w:tc>
      </w:tr>
      <w:tr w:rsidR="00561D66" w:rsidRPr="006A7024" w:rsidTr="00B77B19">
        <w:tc>
          <w:tcPr>
            <w:tcW w:w="3936" w:type="dxa"/>
            <w:vMerge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Лексический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2517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Грамматический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Hallo, dritte  Klasse!  Wiedersehen  mit Freunden. 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Kleiner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Wiederholungskurs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561D66" w:rsidRPr="006A7024" w:rsidTr="00B77B19">
        <w:tc>
          <w:tcPr>
            <w:tcW w:w="3936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0. Лето закончилось. Начинается новый учебный год и с ним уроки немецкого языка. Давайте вспомним, что мы уже умеем.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Повторение основных речевых образцов и лексики по темам «О себе», «Семья». Добавляется тема «Летние каникулы»</w:t>
            </w:r>
          </w:p>
        </w:tc>
        <w:tc>
          <w:tcPr>
            <w:tcW w:w="311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Систематизировать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лексику по теме «Семья».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Систематизировать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лексический материал по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подтемам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„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Der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Sommer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" и „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Im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Park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517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Повторение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спряжения глаголов в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Pr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ä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sens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Повторение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спряжения глагола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essen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Präsens</w:t>
            </w:r>
            <w:proofErr w:type="spellEnd"/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I. Sabine geht gern in die Schule.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Und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ihr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</w:tc>
      </w:tr>
      <w:tr w:rsidR="00561D66" w:rsidRPr="006A7024" w:rsidTr="00B77B19">
        <w:tc>
          <w:tcPr>
            <w:tcW w:w="3936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Каникулы закончились, и дети идут в школу. Сабина сейчас уже в 3 классе.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Она приносит фотографии и дает комментарии к ним.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Пикси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берет интервью у школьников об их отношении к школе.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Сабина показывает фотографии своему однокласснику и рассказывает о них.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Ютта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— новенькая в классе и чувствует себя неуютно. Ей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помощь приходит Свен. Щелкунчик подсказывает учащимся, как искать слова в словаре.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3. У сестры Свена Марии сегодня первый учебный день. Она первоклассница. Все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первоклассники получают подарки — красивые кульки со сладостями и игрушками. В школьном дворе много гостей: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папы, мамы, бабушки и дедушки.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Какой сегодня день недели? В какие дни мы идем в школу? Любопытный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Пикси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спрашивает детей, что они делают в каждый из дней недели. Наряду со знакомыми персонажами в учебнике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появ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ляется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еще один — Храбрый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портняжка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А что мы делаем в выходные дни? Многие дети идут гулять в парк, гуляют с собакой, катаются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скейтборде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велосипеде или плавают в бассейне.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6. А чем занимается наш Храбрый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портняжка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? Он идет в лес, кормит там белок и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знакомится со зверушками — учениками лесной школы</w:t>
            </w:r>
          </w:p>
        </w:tc>
        <w:tc>
          <w:tcPr>
            <w:tcW w:w="311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Donnerstag, der Frei-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tag, der Samstag,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Sonnabend, der Sonn-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tag, die Woche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Wochen), die Tafel 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Tafeln),  an der Tafel,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Igel (die Igel),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Hase (die Hasen), das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Buch (die Bucher), das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Heft  (die Hefte), 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Bleistift  (die Bleistifte),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Kuli (die Kulis),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haben</w:t>
            </w:r>
            <w:proofErr w:type="spellEnd"/>
          </w:p>
        </w:tc>
        <w:tc>
          <w:tcPr>
            <w:tcW w:w="2517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II. Es ist Herbst.  Wie  ist jetzt das Wetter?</w:t>
            </w:r>
          </w:p>
        </w:tc>
      </w:tr>
      <w:tr w:rsidR="00561D66" w:rsidRPr="006A7024" w:rsidTr="00B77B19">
        <w:tc>
          <w:tcPr>
            <w:tcW w:w="3936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Осень. Ученики 3 класса идут с учительницей в парк. Здесь всё как в сказке.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Свен приглашает Сабину в зоопарк. Берлинский зоопарк — один из самых больших в мире.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Осенью поспевает урожай овощей и фруктов. Овощи спорят, кто из них самый красивый и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вкусный.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А чем питаются лесные звери? Что это за зверушки? Это нужно отгадать.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Дети учатся описывать любимых животных.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6. Мы играем и поем. Начинается подготовка к новогоднему празднику.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7. Читать — это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здорово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! Мы читаем шутки-загадки</w:t>
            </w:r>
          </w:p>
        </w:tc>
        <w:tc>
          <w:tcPr>
            <w:tcW w:w="311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der Herbst, das Wetter,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Es ist warm/kalt, Es reg-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net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der Himmel,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Wind, wehen, das Blatt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(die Blatter), fallen,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fliegen,  der Bar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Baren), der Wolf 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Wolfe),  der Fuchs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Füchse), der Fisch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Fische), fressen, 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Vogel (die Vogel),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Maus (die Mause),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Beere (die Beeren),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Nuss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Nüsse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17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Повторение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чис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лительных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от 13 до 20.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Повторение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Ak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kusativ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существи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тельных после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гла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гола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nehmen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3. Отрицательное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местоимение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kein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III. Und was bringt  uns der Winter?</w:t>
            </w:r>
          </w:p>
        </w:tc>
      </w:tr>
      <w:tr w:rsidR="00561D66" w:rsidRPr="006A7024" w:rsidTr="00B77B19">
        <w:tc>
          <w:tcPr>
            <w:tcW w:w="3936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Бельчонок разговаривает с мамой-белкой в парке о зиме.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Погода зимой. Какая она? Что интересует маленького ежика, который видит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зимний пейзаж впервые?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Храбрый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портняжка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идет в парк зимой. Что он там видит? Чем занимаются зимой дети?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Почему все дети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так радуются приходу зимы? Попугай Лулу перепутал подписи к картинкам, и ему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нужно помочь.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Рождество в Германии. Почему это самый любимый праздник? Полным ходом идет подготовка к празднику Рождества/Нового года: повторяются стихи и песни,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пишутся поздравления и изготавливаются поделки и украшения для оформления зала</w:t>
            </w:r>
          </w:p>
        </w:tc>
        <w:tc>
          <w:tcPr>
            <w:tcW w:w="311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Was ist los? Der Winter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ist da. Es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schneit .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Überall liegt Schnee.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Alles ist weiß,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Schneeflocke, 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spazie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gehen, schlafen,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Winterschlaf, 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stö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einschlafen, 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Feiertag, die Weih-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nachten, das Neujahr,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kaufen,  Schi laufen,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Schlittschuh laufen,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die Eisbahn (die Eis-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bahnen), rodeln, einen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Schneemann bauen,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eine Schneeballschlacht machen, kaufen, 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bas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teln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, selbst, der Weih-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nachtsbaum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, die Weih-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nachtspyramide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Kerze (die Kerzen),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frohes  Neues Jahr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wün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schen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der Verwandte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(die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Verwandten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517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 Безличные пред-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ложения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: Es ist Winter. Es ist kalt.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schneit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Изменение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кор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невого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гласного (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au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ä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u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) в глаголе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laufen</w:t>
            </w:r>
            <w:proofErr w:type="spellEnd"/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Употребление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Akkusativ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существительных после глаголов типа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bauen</w:t>
            </w:r>
            <w:proofErr w:type="spellEnd"/>
          </w:p>
        </w:tc>
      </w:tr>
    </w:tbl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A7024">
        <w:rPr>
          <w:rFonts w:ascii="Times New Roman" w:hAnsi="Times New Roman"/>
          <w:sz w:val="24"/>
          <w:szCs w:val="24"/>
          <w:lang w:val="en-US"/>
        </w:rPr>
        <w:lastRenderedPageBreak/>
        <w:t>Часть</w:t>
      </w:r>
      <w:proofErr w:type="spellEnd"/>
      <w:r w:rsidRPr="006A7024">
        <w:rPr>
          <w:rFonts w:ascii="Times New Roman" w:hAnsi="Times New Roman"/>
          <w:sz w:val="24"/>
          <w:szCs w:val="24"/>
          <w:lang w:val="en-US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118"/>
        <w:gridCol w:w="2659"/>
      </w:tblGrid>
      <w:tr w:rsidR="00561D66" w:rsidRPr="006A7024" w:rsidTr="00B77B19">
        <w:tc>
          <w:tcPr>
            <w:tcW w:w="3794" w:type="dxa"/>
            <w:vMerge w:val="restart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Основное содержание темы</w:t>
            </w:r>
          </w:p>
        </w:tc>
        <w:tc>
          <w:tcPr>
            <w:tcW w:w="5777" w:type="dxa"/>
            <w:gridSpan w:val="2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Языковой и речевой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материал, подлежащий усвоению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для использования в устной речи</w:t>
            </w:r>
          </w:p>
        </w:tc>
      </w:tr>
      <w:tr w:rsidR="00561D66" w:rsidRPr="006A7024" w:rsidTr="00B77B19">
        <w:tc>
          <w:tcPr>
            <w:tcW w:w="3794" w:type="dxa"/>
            <w:vMerge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Лексический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265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Грамматический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IV.  In der Schule haben wir viel  zu tun</w:t>
            </w:r>
          </w:p>
        </w:tc>
      </w:tr>
      <w:tr w:rsidR="00561D66" w:rsidRPr="006A7024" w:rsidTr="00B77B19">
        <w:tc>
          <w:tcPr>
            <w:tcW w:w="3794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Что Сабина и Свен делают охотно в школе?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Наши немецкие друзья вчера много рисовали. Они рисовали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свою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классную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комнату.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Что делают наши немецкие друзья сегодня? Они наводят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порядок в своем игровом уголке. Есть ли такие уголки в наших школах?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Что могут ученики делать в своем игровом уголке?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5. Праздник карнавала в школе. Дети должны к нему хорошо подготовиться.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6. На уроке немецкого языка</w:t>
            </w:r>
          </w:p>
        </w:tc>
        <w:tc>
          <w:tcPr>
            <w:tcW w:w="311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rechts, links, vorn,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Tür (die Türen), das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Fenster (die Fenster),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Stuhl (die Stühle),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Schrank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Schranke), Ordnung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machen, die Ecke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Ecken), die Wand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Wände), die Pinnwand,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Zettel (die Zettel),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Fasching, um 12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Uhr, das Kleid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Kleider), die Hose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Hosen), das Hemd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(die Hemden),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Jacke (die Jacken),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Schuh (die Schuhe),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Hut (die Hute),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Mütze (die Mützen)</w:t>
            </w:r>
          </w:p>
        </w:tc>
        <w:tc>
          <w:tcPr>
            <w:tcW w:w="265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1. Perfekt 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глаголов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malen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machen (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ре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цептивно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т. е. на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узнавание).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Употребление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глаголов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ö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chten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ü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ssen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на основе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схемы из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геомет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рических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фигур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V.  Der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Fruhling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 ist da. Und auch tolle Feiertage,  nicht?</w:t>
            </w:r>
          </w:p>
        </w:tc>
      </w:tr>
      <w:tr w:rsidR="00561D66" w:rsidRPr="006A7024" w:rsidTr="00B77B19">
        <w:tc>
          <w:tcPr>
            <w:tcW w:w="3794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Весна. Какая теперь погода?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Весна, весна, я тебя люблю! (Песня)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Мы поздравляем наших мам с 8 Марта.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Кого мы еще поздравляем с этим праздником?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Семья Мюллер празднует Пасху.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6. Скоро наступят весенние каникулы.</w:t>
            </w:r>
          </w:p>
        </w:tc>
        <w:tc>
          <w:tcPr>
            <w:tcW w:w="311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Frühling, 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Jah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reszeit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der Monat, der Marz, der April,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Mai, es taut, das Veil-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chen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die Orchidee,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Narzisse, die Mimose,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(das) Ostern, bemalen,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verstecken, das Oster-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ei (die Ostereier),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Osterhase, der Oster-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kuchen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das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Osterge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back, backen</w:t>
            </w:r>
          </w:p>
        </w:tc>
        <w:tc>
          <w:tcPr>
            <w:tcW w:w="265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Речевой образец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Dativ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Akkusativ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Ich gebe dem Lehrer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ein Heft. Ich schenke der Mutter Blumen.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Некоторое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обоб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щение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Perfekt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haben +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...-t,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haben +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...-n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VI.  Geburtstag!  Ist das nicht auch ein schöner Tag?</w:t>
            </w:r>
          </w:p>
        </w:tc>
      </w:tr>
      <w:tr w:rsidR="00561D66" w:rsidRPr="006A7024" w:rsidTr="00B77B19">
        <w:tc>
          <w:tcPr>
            <w:tcW w:w="3794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Сабина и ее мама говорят о предстоящем дне рождения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Сабины.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Сабина пишет приглашение ко дню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рождения.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Какие подарки желает себе Сабина ко дню рождения?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Друзья Сабины готовятся ко дню ее рождения. У них много идей. Звери тоже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празднуют день рождения. О каких подарках ко дню рождения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мечтает белка?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А как готовятся ко дню рождения в семье Сабины? Все члены семьи приводят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квартиру в порядок. Что покупают к праздничному столу?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6. Сабина празднует день рождения. Гости поздравляют Сабину с днем рождения и дарят подарки.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Что мы видим на праздничном столе? Что делают гости на дне рождения Сабины?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7. Мы играем и поем. Генеральная репетиция по подготовке ко дню рождения Сабины.</w:t>
            </w:r>
          </w:p>
        </w:tc>
        <w:tc>
          <w:tcPr>
            <w:tcW w:w="311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der Geburtstag, zum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Geburtstag einladen, der Dezember, der Januar,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Februar,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Juni, der Juli, der Sep-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tember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der Oktober,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der November, der De-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zember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morgen,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kommen, der Rock,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Bluse, kaufen,  der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Ver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käufer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 die Verkäuferin,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die Flasche, (der)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Eu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ro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Was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kostet ...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?</w:t>
            </w:r>
          </w:p>
        </w:tc>
        <w:tc>
          <w:tcPr>
            <w:tcW w:w="265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Глагол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sich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ü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schen</w:t>
            </w:r>
            <w:proofErr w:type="spellEnd"/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Особенности спряжения.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Употребление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Perfekt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 при ответах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на вопросы.</w:t>
            </w:r>
          </w:p>
        </w:tc>
      </w:tr>
    </w:tbl>
    <w:p w:rsidR="00561D66" w:rsidRPr="006A7024" w:rsidRDefault="00561D66" w:rsidP="00561D66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4 класс</w:t>
      </w:r>
    </w:p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Часть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119"/>
        <w:gridCol w:w="2375"/>
      </w:tblGrid>
      <w:tr w:rsidR="00561D66" w:rsidRPr="006A7024" w:rsidTr="00B77B19">
        <w:tc>
          <w:tcPr>
            <w:tcW w:w="4077" w:type="dxa"/>
            <w:vMerge w:val="restart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Основное содержание темы</w:t>
            </w:r>
          </w:p>
        </w:tc>
        <w:tc>
          <w:tcPr>
            <w:tcW w:w="5494" w:type="dxa"/>
            <w:gridSpan w:val="2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Языковой и речевой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материал, подлежащий усвоению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для использования в устной речи</w:t>
            </w:r>
          </w:p>
        </w:tc>
      </w:tr>
      <w:tr w:rsidR="00561D66" w:rsidRPr="006A7024" w:rsidTr="00B77B19">
        <w:tc>
          <w:tcPr>
            <w:tcW w:w="4077" w:type="dxa"/>
            <w:vMerge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Лексический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2375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Грамматический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Wir  wissen und können schon vieles (Wiederholung)</w:t>
            </w:r>
          </w:p>
        </w:tc>
      </w:tr>
      <w:tr w:rsidR="00561D66" w:rsidRPr="006A7024" w:rsidTr="00B77B19">
        <w:tc>
          <w:tcPr>
            <w:tcW w:w="4077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Описание и характеристика некоторых знакомых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персона-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жей</w:t>
            </w:r>
            <w:proofErr w:type="spellEnd"/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Описание своих друзей, их характеристика.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Знакомство с новым персонажем учебника Лили.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Начало учебного года в Германии и в России</w:t>
            </w:r>
          </w:p>
        </w:tc>
        <w:tc>
          <w:tcPr>
            <w:tcW w:w="311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Лексика по темам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«Семья», «О себе»,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«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Школа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2375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Сильные глаголы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корневым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глас-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ным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Речевые образцы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за первые два года обучения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I. Wie  war es im Sommer?</w:t>
            </w:r>
          </w:p>
        </w:tc>
      </w:tr>
      <w:tr w:rsidR="00561D66" w:rsidRPr="006A7024" w:rsidTr="00B77B19">
        <w:tc>
          <w:tcPr>
            <w:tcW w:w="4077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Лето — самое прекрасное время года. Школьники описывают природу и погоду летом. Они рассказывают об овощах и фруктах, которые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выросли в садах и огородах.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Пикси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получает письмо. В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нем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Сабина описывает свои каникулы. В деревне у бабушки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просто чудесно.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А Саша получает письмо от Свена. Он рассказывает о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своих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каникулах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Да, летом у школьников и в Германии, и в России было много интересного.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А есть ли летние каникулы у животных? Ведь многие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proofErr w:type="gramEnd"/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них посещают лесную школу. У большинства ребят есть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любимые животные, а с некоторыми из них они познакомились летом в деревне. Например, Юлия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дружилась с теленочком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Флекки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А какая погода была летом? Иногда дождливая. Но в любую погоду дети находили для себя интересные занятия.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Летом у многих ребят дни рождения. У Энди тоже. Как же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празднуют школьники свой день рождения летом? Какие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подарки дарят именинникам?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6. Мы проверяем себя сами.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* Раздел «Чтение нам доставляет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удовольствие». Мы читаем сказку братьев Гримм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«Заяц и ёж»</w:t>
            </w:r>
          </w:p>
        </w:tc>
        <w:tc>
          <w:tcPr>
            <w:tcW w:w="311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gewöhnlich, pflücken,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das Beet (die Beete),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gießen, manchmal, in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Sonne liegen,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Rollschuh laufen,  Aus-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flüge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 mit dem Auto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machen, das Kalb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Kalber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), das Pferd 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Pferde),  das Schaf 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Schafe),  das Schwein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(die Schweine), das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Huhn (die Hühner),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Kuh (die Kühe), Angst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haben/keine Angst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haben vor..., das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Würstchen (die Wurst-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chen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), das Brot,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Kuchen (die Kuchen),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ein ganz besonderes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Buch, heiß, wenn,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wann, Würstchen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gril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len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das Zauberwort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(die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Zauberwörter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zau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bern</w:t>
            </w:r>
            <w:proofErr w:type="spellEnd"/>
          </w:p>
        </w:tc>
        <w:tc>
          <w:tcPr>
            <w:tcW w:w="2375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Глагол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sein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ä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teritum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и его употребление в речи.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Perfekt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 слабых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глаголов с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haben</w:t>
            </w:r>
            <w:proofErr w:type="spellEnd"/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II. Und was gibt es Neues in der Schule?</w:t>
            </w:r>
          </w:p>
        </w:tc>
      </w:tr>
      <w:tr w:rsidR="00561D66" w:rsidRPr="006A7024" w:rsidTr="00B77B19">
        <w:tc>
          <w:tcPr>
            <w:tcW w:w="4077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Учащиеся вспоминают, в какой классной комнате учились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Свен и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Сабина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в прошлом году, и описывают их новый класс. Они также учатся считать до 100.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А что же делают школьники в классе? Что делают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Свен и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Сабина в своем новом классе? Об этом их расспрашивает Лили.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У Сабины и Свена новое расписание уроков. Какие же в нем предметы? Сколько уроков каждый день? О расписании уроков говорят по телефону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Хайке с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Ульрике.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Школьники рассказывают о своих любимых предметах.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Лили расспрашивает их, почему именно эти предметы они любят больше всего.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А на дворе уже осень. Ребята описывают осеннюю погоду.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Немецкие школьники начинают готовиться к Рождеству. Они покупают подарки членам семьи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и друзьям. Многие делают их своими руками.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6—7. Полным ходом идет подготовка к новогоднему празднику. Разучиваются новые песни, пишутся поздравления,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многие готовятся к карнавалу и изготавливают костюмы.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8. Мы сами проверяем себя.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*Раздел «Чтение нам доставляет удовольствие» (аутентичное расписание начальной школы)</w:t>
            </w:r>
          </w:p>
        </w:tc>
        <w:tc>
          <w:tcPr>
            <w:tcW w:w="311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zwanzig,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einundzwan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zig ..., dreißig, vierzig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..., hundert, niemand,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das Fensterbrett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Fensterbretter), das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Fach (die Fächer),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(die) Mathematik, (die)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Kunst (die Künste), (die)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Religion (die Religio-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nen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), (die) Textilarbeit,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(das) Werken, (die)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Sachkunde, krank, je-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den Tag, der Stunden-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plan, die Schürze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Schurzen), das Stoff-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tier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(die Stofftiere), 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Bilderrahmen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Bil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derrahmen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75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Употребление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Perfekt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 в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речи.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Количественные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и порядковые числительные</w:t>
            </w:r>
          </w:p>
        </w:tc>
      </w:tr>
    </w:tbl>
    <w:p w:rsidR="00561D66" w:rsidRPr="006A7024" w:rsidRDefault="00561D66" w:rsidP="00561D66">
      <w:pPr>
        <w:rPr>
          <w:rFonts w:ascii="Times New Roman" w:hAnsi="Times New Roman"/>
          <w:sz w:val="24"/>
          <w:szCs w:val="24"/>
        </w:rPr>
      </w:pPr>
    </w:p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Часть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693"/>
        <w:gridCol w:w="2375"/>
      </w:tblGrid>
      <w:tr w:rsidR="00561D66" w:rsidRPr="006A7024" w:rsidTr="00B77B19">
        <w:tc>
          <w:tcPr>
            <w:tcW w:w="4503" w:type="dxa"/>
            <w:vMerge w:val="restart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Основное содержание темы</w:t>
            </w:r>
          </w:p>
        </w:tc>
        <w:tc>
          <w:tcPr>
            <w:tcW w:w="5068" w:type="dxa"/>
            <w:gridSpan w:val="2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Языковой и речевой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материал, подлежащий усвоению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для использования в устной речи</w:t>
            </w:r>
          </w:p>
        </w:tc>
      </w:tr>
      <w:tr w:rsidR="00561D66" w:rsidRPr="006A7024" w:rsidTr="00B77B19">
        <w:tc>
          <w:tcPr>
            <w:tcW w:w="4503" w:type="dxa"/>
            <w:vMerge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Лексический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2375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Грамматический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III. Mein Zuhause!  Was gibt es da alles?</w:t>
            </w:r>
          </w:p>
        </w:tc>
      </w:tr>
      <w:tr w:rsidR="00561D66" w:rsidRPr="006A7024" w:rsidTr="00B77B19">
        <w:tc>
          <w:tcPr>
            <w:tcW w:w="450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Сабина живет в уютном доме. Об этом она рассказывает в своем интервью Лили.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А где живут Кевин и Свен? Они живут в многоэтажном доме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центре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города. Ребята охотно описывают свои квартиры.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Свен рисует схему своей квартиры и рассказывает, где что стоит.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Сабина рисует свою детскую и говорит о ее обустройстве. А Сандра приглашает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Марлиз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смотреть ее (Сандры)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кукольный домик.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Марлиз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приходит в гости к Сандре. Сандра угощает ее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яблочным пирогом и показывает свой кукольный домик. А как живут животные? Что есть в их жилищах? И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каковы их «квартиры»?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6—7. Мы играем и поем. Повторяем пройденное.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8—9. Что бы вы хотели еще повторить?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10. Мы сами проверяем себя.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*Раздел «Чтение нам доставляет удовольствие». Мы читаем сказку братьев Гримм «Сладкая каша»</w:t>
            </w: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gemütlich, sorgen für,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deshalb, fit,  die Küche (die Küchen), das Badezimmer, das Kinderzimmer, das Wohnzimmer, die Toilette,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das Schlafzimmer,  die Wohnung, vor, auf,  an, das/die Möbel, das Sofa  (die Sofas),  der Sessel (die Sessel),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Fernseher (die Fern-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seher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), das Bett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Betten), der Saft, 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suchen, das Stuck (die Stucke), ein Stuck Kuchen, Greif  bitte zu!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schmeckt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!,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überhaupt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 xml:space="preserve">das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Erdgeschoss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Garage (die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Garagen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375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Употребление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существительных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после предлогов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vor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Dativ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при ответе на вопрос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Wo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IV.  Freizeit  ... Was machen wir da?</w:t>
            </w:r>
          </w:p>
        </w:tc>
      </w:tr>
      <w:tr w:rsidR="00561D66" w:rsidRPr="006A7024" w:rsidTr="00B77B19">
        <w:tc>
          <w:tcPr>
            <w:tcW w:w="450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Что делают наши друзья в выходные дни в разное время года?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Как проводят Сабина, Лиза, Свен, Андреас свои выходные?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А как проводят свои выходные домашние животные: собака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Неро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попугай Коко и кошка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Муши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Куда идет семья Свена в субботу? Проделки Лили в зоопарке.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Что делают наши немецкие друзья в свое свободное время? В зоомагазине Андреас покупает зайца.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Пикси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охотно рисует животных: голову, уши, хвост. Какие они? Лили колдует над рисунками Пик-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6—7. Мы играем и поем. Повторяем пройденное.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8—9. Что бы вы хотели еще повторить?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10. Мы сами проверяем себя.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*Раздел «Чтение нам доставляет удовольствие». Читаем сказку «Три поросенка»</w:t>
            </w: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das Schwimmbad (die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Schwimmbader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), die Ausstellung (die Ausstellungen), der Zoo (die Zoos), das Theater (die Theater), das Wochenende, die Freizeit, das Frühstück, beim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Frühstück, der Käfig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(die Käfige),  der Affe (die Affen),  der Tiger (die Tiger), der Löwe (die Löwen), der Elefant (die Elefanten),  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Gi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raffe  (die Giraffen),  das Krokodil (die Krokodile), die Schlange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Schlangen), der Kopf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(die Kopfe),  da s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Ohr (die Ohren),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Schwanz (die Schwanze), lang, kurz</w:t>
            </w:r>
          </w:p>
        </w:tc>
        <w:tc>
          <w:tcPr>
            <w:tcW w:w="2375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Речевой образец,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обозначающий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локальную направленность действия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(отвечающий на </w:t>
            </w:r>
            <w:proofErr w:type="gramEnd"/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вопрос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Wohin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?).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Склонение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существительных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V.  Bald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können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die großen Ferien</w:t>
            </w:r>
          </w:p>
        </w:tc>
      </w:tr>
      <w:tr w:rsidR="00561D66" w:rsidRPr="006A7024" w:rsidTr="00B77B19">
        <w:tc>
          <w:tcPr>
            <w:tcW w:w="450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Наступила весна. Какая погода весной? А что делают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школьники во время весенних каникул? Они мастерят поделки и рисуют.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Погода в апреле очень переменчива: то снег, то дождь, то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светит солнце. Когда идет дождь, дети рисуют, но Сабина забыла краски в школе и покупает их в магазине канцтоваров. Кого же она рисует своими новыми красками?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А какие праздники у нас весной? Традиционным весенним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праздником в Германии и в нашей стране является Пасха.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Женский день. Почему этот праздник так любят дети? Какие подарки они готовят к празднику?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Полным ходом идет подготовка к празднику, который устраивает класс в конце учебного года. Учащиеся пишут приглашения, готовят костюмы.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6—7. Мы играем и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поем. Школьники веселятся на празднике, поют песни, читают стихи, танцуют.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8—9. Что бы вы еще хотели повторить?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10. Мы сами проверяем себя.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*Раздел «Чтение нам доставляет удовольствие». Мы читаем сказку «Волк и семеро козлят».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сказки «Волк и семеро козлят»</w:t>
            </w: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Kopf  (die Köpfe),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das Gesicht (die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sichter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), das Auge (die Augen), die Nase (die Nasen), der Mund (die Münder), das Ohr (die Ohren), das Haar (die Haare), blond, dunkel,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der Körper (die Kör-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per), der Arm (die Arme), das Bein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Beine), die Hand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Hände), der Fuß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Füße), sich verkleiden,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vergleichen, krumm</w:t>
            </w:r>
          </w:p>
        </w:tc>
        <w:tc>
          <w:tcPr>
            <w:tcW w:w="2375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Степени срав-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нения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прилага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тельных.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Повторение: модальные глаголы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wollen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können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müssen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и их употребление в речи</w:t>
            </w:r>
          </w:p>
        </w:tc>
      </w:tr>
    </w:tbl>
    <w:p w:rsidR="00561D66" w:rsidRPr="006A7024" w:rsidRDefault="00561D66" w:rsidP="00561D66">
      <w:pPr>
        <w:rPr>
          <w:rFonts w:ascii="Times New Roman" w:hAnsi="Times New Roman"/>
          <w:sz w:val="24"/>
          <w:szCs w:val="24"/>
        </w:rPr>
      </w:pPr>
    </w:p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3 класс</w:t>
      </w:r>
    </w:p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lastRenderedPageBreak/>
        <w:t>Тематическое планирование</w:t>
      </w:r>
    </w:p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Часть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2693"/>
        <w:gridCol w:w="2268"/>
      </w:tblGrid>
      <w:tr w:rsidR="00561D66" w:rsidRPr="006A7024" w:rsidTr="00B77B19">
        <w:tc>
          <w:tcPr>
            <w:tcW w:w="4219" w:type="dxa"/>
            <w:vMerge w:val="restart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Основное содержание темы</w:t>
            </w:r>
          </w:p>
        </w:tc>
        <w:tc>
          <w:tcPr>
            <w:tcW w:w="4961" w:type="dxa"/>
            <w:gridSpan w:val="2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Языковой и речевой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материал, подлежащий усвоению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для использования в устной речи</w:t>
            </w:r>
          </w:p>
        </w:tc>
      </w:tr>
      <w:tr w:rsidR="00561D66" w:rsidRPr="006A7024" w:rsidTr="00B77B19">
        <w:tc>
          <w:tcPr>
            <w:tcW w:w="4219" w:type="dxa"/>
            <w:vMerge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Лексический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226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Грамматический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</w:tr>
      <w:tr w:rsidR="00561D66" w:rsidRPr="006A7024" w:rsidTr="00B77B19">
        <w:tc>
          <w:tcPr>
            <w:tcW w:w="9180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Hallo, dritte  Klasse!  Wiedersehen  mit Freunden. 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Kleiner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Wiederholungskurs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561D66" w:rsidRPr="006A7024" w:rsidTr="00B77B19">
        <w:tc>
          <w:tcPr>
            <w:tcW w:w="421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0. Лето закончилось. Начинается новый учебный год и с ним уроки немецкого языка. Давайте вспомним, что мы уже умеем.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Повторение основных речевых образцов и лексики по темам «О себе», «Семья». Добавляется тема «Летние каникулы»</w:t>
            </w: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Систематизировать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лексику по теме «Семья».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Систематизировать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лексический материал по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подтемам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„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Der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Sommer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" и „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Im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Park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26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Повторение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спряжения глаголов в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Präsens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Повторение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спряжения глагола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essen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Präsens</w:t>
            </w:r>
            <w:proofErr w:type="spellEnd"/>
          </w:p>
        </w:tc>
      </w:tr>
      <w:tr w:rsidR="00561D66" w:rsidRPr="006A7024" w:rsidTr="00B77B19">
        <w:tc>
          <w:tcPr>
            <w:tcW w:w="9180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I. Sabine geht gern in die Schule.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Und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ihr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?</w:t>
            </w:r>
          </w:p>
        </w:tc>
      </w:tr>
      <w:tr w:rsidR="00561D66" w:rsidRPr="006A7024" w:rsidTr="00B77B19">
        <w:tc>
          <w:tcPr>
            <w:tcW w:w="421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Каникулы закончились, и дети идут в школу. Сабина сейчас уже в 3 классе.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Она приносит фотографии и дает комментарии к ним.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Пикси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берет интервью у школьников об их отношении к школе.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Сабина показывает фотографии своему однокласснику и рассказывает о них.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Ютта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— новенькая в классе и чувствует себя неуютно. Ей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помощь приходит Свен. Щелкунчик подсказывает учащимся, как искать слова в словаре.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У сестры Свена Марии сегодня первый учебный день. Она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первоклассница. Все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первоклассники получают подарки — красивые кульки со сладостями и игрушками. В школьном дворе много гостей: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папы, мамы, бабушки и дедушки.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Какой сегодня день недели? В какие дни мы идем в школу? Любопытный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Пикси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спрашивает детей, что они делают в каждый из дней недели. Наряду со знакомыми персонажами в учебнике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появ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ляется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еще один — Храбрый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портняжка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А что мы делаем в выходные дни? Многие дети идут гулять в парк, гуляют с собакой, катаются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скейтборде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велосипеде или плавают в бассейне.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6. А чем занимается наш Храбрый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портняжка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? Он идет в лес, кормит там белок и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знакомится со зверушками — учениками лесной школы</w:t>
            </w: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Donnerstag, der Frei-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tag, der Samstag,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Sonnabend, der Sonn-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tag, die Woche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Wochen), die Tafel 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Tafeln),  an der Tafel,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Igel (die Igel),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Hase (die Hasen), das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Buch (die Bucher), das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Heft  (die Hefte), 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Bleistift  (die Bleistifte),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Kuli (die Kulis),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haben</w:t>
            </w:r>
            <w:proofErr w:type="spellEnd"/>
          </w:p>
        </w:tc>
        <w:tc>
          <w:tcPr>
            <w:tcW w:w="226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9180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II. Es ist Herbst.  Wie  ist jetzt das Wetter?</w:t>
            </w:r>
          </w:p>
        </w:tc>
      </w:tr>
      <w:tr w:rsidR="00561D66" w:rsidRPr="006A7024" w:rsidTr="00B77B19">
        <w:tc>
          <w:tcPr>
            <w:tcW w:w="421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Осень. Ученики 3 класса идут с учительницей в парк. Здесь всё как в сказке.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Свен приглашает Сабину в зоопарк. Берлинский зоопарк — один из самых больших в мире.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Осенью поспевает урожай овощей и фруктов. Овощи спорят, кто из них самый красивый и вкусный.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А чем питаются лесные звери? Что это за зверушки? Это нужно отгадать.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5. Дети учатся описывать любимых животных.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6. Мы играем и поем. Начинается подготовка к новогоднему празднику.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7. Читать — это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здорово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! Мы читаем шутки-загадки</w:t>
            </w: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der Herbst, das Wetter,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Es ist warm/kalt, Es reg-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net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der Himmel,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Wind, wehen, das Blatt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(die Blatter), fallen,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fliegen,  der Bar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Baren), der Wolf 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Wolfe),  der Fuchs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Füchse), der Fisch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Fische), fressen, 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Vogel (die Vogel),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Maus (die Mause),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Beere (die Beeren),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Nuss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Nüsse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1. Повторение числительных от 13 до 20.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Повторение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Ak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kusativ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существитель-ных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после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гла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гола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nehmen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Отрицательное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местоимение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kein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561D66" w:rsidRPr="006A7024" w:rsidTr="00B77B19">
        <w:tc>
          <w:tcPr>
            <w:tcW w:w="9180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III. Und was bringt  uns der Winter?</w:t>
            </w:r>
          </w:p>
        </w:tc>
      </w:tr>
      <w:tr w:rsidR="00561D66" w:rsidRPr="006A7024" w:rsidTr="00B77B19">
        <w:tc>
          <w:tcPr>
            <w:tcW w:w="421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Бельчонок разговаривает с мамой-белкой в парке о зиме.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Погода зимой. Какая она? Что интересует маленького ежика, который видит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зимний пейзаж впервые?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Храбрый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портняжка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идет в парк зимой. Что он там видит? Чем занимаются зимой дети?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Почему все дети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так радуются приходу зимы? Попугай Лулу перепутал подписи к картинкам, и ему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нужно помочь.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Рождество в Германии. Почему это самый любимый праздник? Полным ходом идет подготовка к празднику Рождества/Нового года: повторяются стихи и песни,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пишутся поздравления и изготавливаются поделки и украшения для оформления зала</w:t>
            </w: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Was ist los? Der Winter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ist da. Es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schneit .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Überall liegt Schnee.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Alles ist weiß,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Schneeflocke, 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spazie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gehen, schlafen,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Winterschlaf, 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stö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einschlafen, 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Feiertag, die Weih-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nachten, das Neujahr,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kaufen,  Schi laufen,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Schlittschuh laufen,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die Eisbahn (die Eis-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bahnen), rodeln, einen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Schneemann bauen,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eine Schneeballschlacht machen, kaufen, 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bas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teln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, selbst, der Weih-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nachtsbaum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, die Weih-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nachtspyramide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Kerze (die Kerzen),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frohes  Neues Jahr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wün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schen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der Verwandte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(die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Verwandten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 Безличные пред-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ложения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Es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ist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Winter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Es ist kalt. Es schneit.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Изменение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кор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невого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гласного (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au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ä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u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) в глаголе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laufen</w:t>
            </w:r>
            <w:proofErr w:type="spellEnd"/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Употребление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Akkusativ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существительных после глаголов типа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bauen</w:t>
            </w:r>
            <w:proofErr w:type="spellEnd"/>
          </w:p>
        </w:tc>
      </w:tr>
    </w:tbl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A7024">
        <w:rPr>
          <w:rFonts w:ascii="Times New Roman" w:hAnsi="Times New Roman"/>
          <w:sz w:val="24"/>
          <w:szCs w:val="24"/>
          <w:lang w:val="en-US"/>
        </w:rPr>
        <w:lastRenderedPageBreak/>
        <w:t>Часть</w:t>
      </w:r>
      <w:proofErr w:type="spellEnd"/>
      <w:r w:rsidRPr="006A7024">
        <w:rPr>
          <w:rFonts w:ascii="Times New Roman" w:hAnsi="Times New Roman"/>
          <w:sz w:val="24"/>
          <w:szCs w:val="24"/>
          <w:lang w:val="en-US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2693"/>
        <w:gridCol w:w="2659"/>
      </w:tblGrid>
      <w:tr w:rsidR="00561D66" w:rsidRPr="006A7024" w:rsidTr="00B77B19">
        <w:tc>
          <w:tcPr>
            <w:tcW w:w="4219" w:type="dxa"/>
            <w:vMerge w:val="restart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Основное содержание темы</w:t>
            </w:r>
          </w:p>
        </w:tc>
        <w:tc>
          <w:tcPr>
            <w:tcW w:w="5352" w:type="dxa"/>
            <w:gridSpan w:val="2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Языковой и речевой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материал, подлежащий усвоению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для использования в устной речи</w:t>
            </w:r>
          </w:p>
        </w:tc>
      </w:tr>
      <w:tr w:rsidR="00561D66" w:rsidRPr="006A7024" w:rsidTr="00B77B19">
        <w:tc>
          <w:tcPr>
            <w:tcW w:w="4219" w:type="dxa"/>
            <w:vMerge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Лексический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265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Грамматический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материал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IV.  In der Schule haben wir viel  zu tun</w:t>
            </w:r>
          </w:p>
        </w:tc>
      </w:tr>
      <w:tr w:rsidR="00561D66" w:rsidRPr="006A7024" w:rsidTr="00B77B19">
        <w:tc>
          <w:tcPr>
            <w:tcW w:w="421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Что Сабина и Свен делают охотно в школе?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Наши немецкие друзья вчера много рисовали. Они рисовали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свою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классную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комнату.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Что делают наши немецкие друзья сегодня? Они наводят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порядок в своем игровом уголке. Есть ли такие уголки в наших школах?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Что могут ученики делать в своем игровом уголке?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5. Праздник карнавала в школе. Дети должны к нему хорошо подготовиться.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6. На уроке немецкого языка</w:t>
            </w: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rechts, links, vorn,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Tür (die Türen), das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Fenster (die Fenster),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Stuhl (die Stühle),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Schrank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Schranke), Ordnung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machen, die Ecke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Ecken), die Wand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Wände), die Pinnwand,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Zettel (die Zettel),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Fasching, um 12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Uhr, das Kleid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Kleider), die Hose (die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Hosen), das Hemd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(die Hemden),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Jacke (die Jacken),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Schuh (die Schuhe),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Hut (die Hute),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Mütze (die Mützen)</w:t>
            </w:r>
          </w:p>
        </w:tc>
        <w:tc>
          <w:tcPr>
            <w:tcW w:w="265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1. Perfekt 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глаголов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malen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machen (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ре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цептивно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т. е. на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узнавание).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Употребление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глаголов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ö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chten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ü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ssen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на основе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схемы из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геомет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рических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фигур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V.  Der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Fruhling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 ist da. Und auch tolle Feiertage,  nicht?</w:t>
            </w:r>
          </w:p>
        </w:tc>
      </w:tr>
      <w:tr w:rsidR="00561D66" w:rsidRPr="006A7024" w:rsidTr="00B77B19">
        <w:tc>
          <w:tcPr>
            <w:tcW w:w="421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Весна. Какая теперь погода?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Весна, весна, я тебя люблю! (Песня)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Мы поздравляем наших мам с 8 Марта.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Кого мы еще поздравляем с этим праздником?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Семья Мюллер празднует Пасху.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6. Скоро наступят весенние каникулы.</w:t>
            </w: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Frühling, 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Jah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reszeit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der Monat, der Marz, der April,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Mai, es taut, das Veil-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chen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die Orchidee,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Narzisse, die Mimose,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(das) Ostern, bemalen,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verstecken, das Oster-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ei (die Ostereier),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Osterhase, der Oster-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kuchen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das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Osterge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back, backen</w:t>
            </w:r>
          </w:p>
        </w:tc>
        <w:tc>
          <w:tcPr>
            <w:tcW w:w="265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Речевой образец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Dativ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Akkusativ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Ich gebe dem Lehrer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ein Heft. Ich schenke der Mutter Blumen.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Некоторое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обоб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щение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образования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Perfekt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haben +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...-t,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haben +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...-n</w:t>
            </w:r>
          </w:p>
        </w:tc>
      </w:tr>
      <w:tr w:rsidR="00561D66" w:rsidRPr="006A7024" w:rsidTr="00B77B19">
        <w:tc>
          <w:tcPr>
            <w:tcW w:w="9571" w:type="dxa"/>
            <w:gridSpan w:val="3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VI.  Geburtstag!  Ist das nicht auch ein schöner Tag?</w:t>
            </w:r>
          </w:p>
        </w:tc>
      </w:tr>
      <w:tr w:rsidR="00561D66" w:rsidRPr="006A7024" w:rsidTr="00B77B19">
        <w:tc>
          <w:tcPr>
            <w:tcW w:w="421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Сабина и ее мама говорят о предстоящем дне рождения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Сабины.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Сабина пишет приглашение ко дню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рождения.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Какие подарки желает себе Сабина ко дню рождения?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Друзья Сабины готовятся ко дню ее рождения. У них много идей. Звери тоже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празднуют день рождения. О каких подарках ко дню рождения мечтает белка?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А как готовятся ко дню рождения в семье Сабины? Все члены семьи приводят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квартиру в порядок. Что покупают к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праздничному столу?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6. Сабина празднует день рождения. Гости поздравляют Сабину с днем рождения и дарят подарки.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Что мы видим на праздничном столе? Что делают гости на дне рождения Сабины?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7. Мы играем и поем. Генеральная репетиция по подготовке ко дню рождения Сабины.</w:t>
            </w:r>
          </w:p>
        </w:tc>
        <w:tc>
          <w:tcPr>
            <w:tcW w:w="269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 xml:space="preserve">der Geburtstag, zum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Geburtstag einladen, der Dezember, der Januar,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Februar, der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Juni, der Juli, der Sep-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tember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der Oktober,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der November, der De-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zember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morgen,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be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kommen, der Rock, die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Bluse, kaufen,  der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Ver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käufer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 die Verkäuferin,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die Flasche, (der)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Eu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ro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Was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kostet ...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?</w:t>
            </w:r>
          </w:p>
        </w:tc>
        <w:tc>
          <w:tcPr>
            <w:tcW w:w="265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Глагол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sich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ü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schen</w:t>
            </w:r>
            <w:proofErr w:type="spellEnd"/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. Особенности спряжения.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Употребление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Perfekt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 при ответах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на вопросы.</w:t>
            </w:r>
          </w:p>
        </w:tc>
      </w:tr>
    </w:tbl>
    <w:p w:rsidR="00561D66" w:rsidRPr="006A7024" w:rsidRDefault="00561D66" w:rsidP="00561D66">
      <w:pPr>
        <w:rPr>
          <w:rFonts w:ascii="Times New Roman" w:hAnsi="Times New Roman"/>
          <w:sz w:val="24"/>
          <w:szCs w:val="24"/>
        </w:rPr>
      </w:pPr>
    </w:p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4 класс</w:t>
      </w:r>
    </w:p>
    <w:p w:rsidR="00561D66" w:rsidRPr="006A7024" w:rsidRDefault="00561D66" w:rsidP="00561D66">
      <w:pPr>
        <w:jc w:val="center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Тематическое планирование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4839"/>
        <w:gridCol w:w="1843"/>
        <w:gridCol w:w="1701"/>
      </w:tblGrid>
      <w:tr w:rsidR="00561D66" w:rsidRPr="006A7024" w:rsidTr="00B77B19">
        <w:trPr>
          <w:trHeight w:val="390"/>
        </w:trPr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Основные практические задачи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Грамматика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   Лексический материал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знаем и можем уже многое. (Повторительный курс) (7 часов)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Что мы можем рассказать о наших друзьях?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Учить воспринимать на слух и понимать небольшие сообщения (приветствия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Пикси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Вспомнить имена некоторых персонажей из учебника 3 класса и рассказать о них, используя данные слова и словосочетания.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3.Повторить спряжение глаголов.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4.Учить составлять рассказ, используя схемы предложений в качестве опор.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Повторение лексики прошлых  лет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Что мы можем рассказать о самих себе?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Учить выразительно и фонетически правильно читать рифмовки.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Вспомнить и повторить спряжение сильных глаголов с корневой гласной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“.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рассказывать о себе и своей семье.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Спряжение сильных глаголов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Что мы можем рассказать о начале учебного года?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Учить рассказывать о начале учебного года.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Обратить внимание на употребление артиклей перед существительными и активизировать это грамматическое явление в речи.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Систематизировать знания о начале учебного года в Германии.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4.Учить воспринимать на слух диалог с опорой на текст и затем читать его по ролям.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Die Federtasche, der Blumenstrauß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Что вы хотите повторить?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1.Систематизировать грамматические знания о спряжении глаголов.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Рассказывать о себе.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Спряжение глаголов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повторяем.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Повторить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подтемы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: «Мой друг», «Школьные принадлежности», «Начало учебного года в нашей стране и в Германии».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Чтение доставляет удовольствие.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Домашнее чтение.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Совершенствовать навыки и умения чтения.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Ein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ganz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besonderes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Buch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die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Zauberein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der Zauberspruch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Обобщающее повторение.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Тема: Каким было лето? (12 часов)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Что обычно делают наши немецкие друзья на летних каникулах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?.</w:t>
            </w:r>
            <w:proofErr w:type="gramEnd"/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лексику по теме «Лето» и учиться описывать картинку с изображением летнего пейзажа.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2.Учить читать с полным пониманием текст,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семантизируя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новую лексику по контексту и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используя перевод слов на плашке.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Учить читать небольшие по объему тексты в группах и отвечать на вопросы по содержанию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 опорой на рисунки.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Gewöhnlich, pflücken, das Beet gießen, manchmal, in der Sonne liegen, Rollschuh laufen, Ausflüge mit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dem Auto machen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Здесь летнее письмо.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Тренировать в использовании лексики по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подтеме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Учить читать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прослушанное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, проверяя правильность воспринятого на слух и отрабатывать технику чтения.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Повторить речевой образец с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Dativ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Ich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schreibe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wem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?).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Учить рассказывать о занятиях детей летом с опорой на серию рисунков.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Речевой образец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Dativ, wem?)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Denn, samstags, sonntags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Есть ли летние каникулы у животных?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1.Повторить лексику по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подтеме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: «Животные».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2.Развивать умения монологической речи по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подтеме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«Мое любимое животное».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читать текст с полным пониманием и осуществлять поиск информации в тексте.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тоже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Das Kalb, das Pferd, das Schaf, das Schwein, das Huhn, die Ruh, Angst haben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Может быть погода летом плохой?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лексику по теме «Летние каникулы» и рассказать все, что уже известно о каникулах.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Прослушать, прочитать и научиться петь песенку о дождливой погоде летом под фонограмму.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описывать погоду летом.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Познакомить с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Perfekt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слабых глаголов со вспомогательным глаголом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haben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Perfekt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слабых глаголов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Es regnet seinen Lauf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Летом у многих детей день рождения. А у тебя?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Повторить известную песенку о дне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рождения и начать разучивать новую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Познакомить с текстом приглашения на день рождения, который принято писать в Германии, и с некоторыми страноведческими реалиями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das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Gartenfest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“,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ü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rstchen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grillen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“.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воспринимать на слух небольшие по объему диалоги.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4.Читать диалог по ролям и отвечать на вопросы по его содержанию.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Учить рассказывать о дне рождения Энди.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Das Würstchen, das Brot, der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Kuchen, heiß, wenn, Würstchen grillen, das Zauberwort, zaubern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играем и поем. Повторение.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1.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Повторить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песенку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Andi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hat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heute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Geburtstag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“,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Es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regnet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“.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Повторить названия цветов, которые цветут в саду весной и летом, а также овощей и фруктов.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играем и поем. Повторение.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выражения просьбы и количественные числительные.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Повторить названия животных и учить отгадывать по описанию, о каком животном идет речь.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Количеств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ислительные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Хотите вы еще что-то повторить?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Perfekt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слабых глаголов.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Составлять предложения по речевому образцу с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Dativ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Речевой образец,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Perfekt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слабых глаголов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Хотите вы еще что-то повторить?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Рассказывать: 1) о погоде летом;2) Что делают обычно на летних каникулах?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Повторение.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Чтение доставляет удовольствие.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Домашнее чтение.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Krumme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Beine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Ich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habe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gewonnen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!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Die Stacheln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Обобщающее повторение.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Тема: А что нового в школе? (12 часов)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У наших немецких друзей новый кабинет.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1.Повторить лексику по теме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Das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Klassenzimmer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“ и учить использовать ее при описании классной комнаты.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Познакомить с образованием количественных числительных до ста и учить использовать их в речи.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3.Учить воспринимать на слух условия несложных арифметических задач и решать их.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учить рассказывать о своей классной комнате.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Количеств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ислит. до 100 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Zwanzig, dreißig, vierzig, hundert, das Fensterbrett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Что же мы делаем в классе?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рифмовки о школе и выучить новые.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2.Учить читать те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кст с пр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опусками и затем рассказывать о том, что делают ученики в классе, осуществляя перенос на себя.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решать примеры и задачи в пределах 30 и считать до ста.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Учить беседовать о летних каникулах, употребляя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Perfekt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5. Учить воспринимать на слух и читать небольшой по объему текст.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Perfekt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У Сабины и Свена также новое расписание уроков.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Повторить названия дней недели и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рифмовку.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2.Познакомить с названиями учебных предметов и с расписанием уроков в немецкой школе.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воспринимать на слух небольшой диалог с опорой на текст.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Познакомить с образованием порядковых числительных и учить употреблению их в речи.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Порядковые числительные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Das Fach, die Mathematik, die Kunst, die Religion, die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Textilarbeit, das Werken, die Sachkunde, krank, jeden Tag, der Stundenplan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Какие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предметы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любимые у наших друзей? А у нас?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языковой материал предыдущего урока и тренировать в его употреблении.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использовать в речи порядковые числительные.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воспринимать на слух высказывания немецких детей о любимых школьных предметах и самим формулировать подобные высказывания.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Учить читать под фонограмму описание погоды осенью.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Nähen, stricken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Наши немецкие друзья готовятся к рождеству. Великолепно, не правда ли?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1.Учить воспринимать на слух небольшой по объему диалог-расспрос (типа интервью).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Читать диалог по ролям.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отвечать на вопросы Лили.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тренировать в употреблении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Perfekt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слабых глаголов с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haben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“ и познакомить с образованием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Perfekt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некоторых сильных глаголов.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Читать письмо Свена о подготовке к Рождеству и отвечать на вопросы по его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содержанию.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Die Schürze, das Stofftier, der Bilderrahmen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Мы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играем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и поем и готовимся к новогодним праздникам.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рифмовки и песенки о зиме.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находить подписи к рисункам (повторение лексики по теме «Зимние забавы»).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описывать рисунки с изображением осеннего и зимнего пейзажей и рождественские открытки.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Der Tannenbaum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Мы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играем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и поем и готовимся к новогодним праздникам.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1.Разучить новую песенку о зиме.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2.Учить расспрашивать и отвечать на вопросы к рисункам (повторение порядковых числительных).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3.Повторить лексику по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подтеме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«Одежда».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4.Учить беседовать о подготовке к празднику с опорой на рисунки.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Хотите вы еще что-то повторить?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1.Учить разыгрывать сценки к празднику.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Защита проектов по теме.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Хотите вы еще что-то повторить?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Повторить весь рифмованный материал.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Чтение доставляет удовольствие.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Домашнее чтение.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Обобщающее повторение.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Тема: Мой дом. (12 часов)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Сабина рассказывает о своем доме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А мы?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Научить читать новую рифмовку, учить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семантизировать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некоторые слова по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контексту.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Учить расспрашивать о том,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кто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где живет.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Разучивать песенку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Ich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wohne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hier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…“.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Учить воспринимать на слух и затем читать под фонограмму рассказ Сабины о ее доме и отвечать на вопросы к тексту.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5. Познакомить с элементами словообразования.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Словооб-разование</w:t>
            </w:r>
            <w:proofErr w:type="spellEnd"/>
            <w:proofErr w:type="gramEnd"/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Gemütlich, sorgen für, deshalb, fit, 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Wohnungdas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Wohnzimmer, das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schlafzimmer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das Kinderzimmer, die Küche, das Badezimmer, 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Tollette</w:t>
            </w:r>
            <w:proofErr w:type="spellEnd"/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Где живет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Свен и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Кевин? А Мы?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рифмовку, а также лексику.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отвечать на вопросы о доме, в котором живет Сабина с опорой на рисунки.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читать в группах тексты и искать новые слова в словаре, потом передавать содержание текстов друг другу.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Учить находить в тексте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интерна-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циональные</w:t>
            </w:r>
            <w:proofErr w:type="spellEnd"/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слова.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5. Учить отвечать на вопросы о своем доме, квартире.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В квартире. Что там стоит?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рифмовку и разучить новую.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Тренировать в употреблении новой лексики по теме: «В квартире».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Учить воспринимать на слух и читать небольшой по объему текст и отвечать на вопросы по содержанию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 опорой на рисунок.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Познакомить с употреблением существительных в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Dativ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после предлогов“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in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an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auf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vor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“.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Сущ. в дат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адеже после предлогов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auf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vor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Vor, auf, an, die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möbel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das Sofa, der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sessel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, der Fernseher, das Bett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Сабина рисует детскую комнату.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рифмовку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In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der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Wohnung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lastRenderedPageBreak/>
              <w:t>Nummer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4“.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Тренировать в употреблении лексики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теме «Квартира».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отвечать на вопрос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WO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?“ с помощью сущ. в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Dativ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после предлогов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in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an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auf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vor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“-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4.Учить воспринимать текст на слух и затем фиксировать по опорам значимую информацию.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5. Учить описывать комнату.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6. Учить воспринимать на слух телефонный разговор.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Вопрос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Wo?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Марлиз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посещает Сандру.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рифмованный материал предыдущих уроков.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понимать диалог на слух и читать его по ролям.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Учить читать небольшой текст с полным пониманием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прочитанного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Познакомить с употреблением отрицательного местоимения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kein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“перед существительным.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5. Тренировать в употреблении местоимения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kein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“.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Отрицательное местоимение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kein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Der Saft, besuchen, das Stück, ein Stück Kuchen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Greif bitte zu!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Das Erdgeschoss, die Garage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играем и поем. Повторение.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песенки и рифмовки параграфа.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Повторить и систематизировать лексику по теме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Meine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Wohnung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“.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3.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Разыграть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сценку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„Marlies besucht Sandra“-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играем и поем. Повторение.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Учить воспринимать на слух небольшой текст и показывать на плане Москвы те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места, о которых идет речь.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писать письмо по образцу.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рассказывать о себе (адрес, дом, квартира, любимое место в квартире).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Хотите вы еще что-то повторить?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Повторить грамматический материал темы.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Хотите вы еще что-то повторить? Повторить весь рифмованный материал, по возможности разучить новые стишки.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повторяем сами.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Проверить умения и навыки монологической речи.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Инсценировать диалог.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Чтение доставляет удовольствие.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Домашнее чтение.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Что делают наши немецкие друзья в конце недели?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1. Учить воспринимать рифмовку и читать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прослушанное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, проверяя правильность восприятия на слух и опираясь на страноведческий комментарий.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2.Познакомить с новой лексикой и осуществлять тренировку в ее употреблении в форме ролевой игры.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3. Познакомить с новым речевым образцом.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Обозначающим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локальную направленность действия.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Речевой образец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Das Schwimmbad, die Ausstellung, der Zoo, das Theater, das Wochenende, die Freizeit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А что делают животные в конце недели?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Прослушать, прочитать и научиться петь новую песенку под фонограмму.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Повторить лексику и осуществлять тренировку в ее употреблении в форме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ролевой игры.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отвечать на вопрос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Was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macht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ihr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am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Wochenende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?“ с опорой по образцу, а также используя опору на письмо.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Учить воспринимать на слух и читать микротексты.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46.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Что делает семья Свена в конце недели?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песенку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2.Познакомить с новой лексикой по теме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Tiere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“.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Познакомить с падежами немецкого языка и падежными вопросами.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Развивать навыки и умения чтения с полным пониманием и учить осуществлять поиск информации в тексте.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Немецкие падежи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Das Frühstück, beim Frühstück, der Käfig, der Affe, der Tiger, der Löwe, der Elefant, die Giraffe, das Krokodil, die Schlange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Что могут делать наши друзья еще в свободное время?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лексику предыдущего урока и тренировать в ее употреблении.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отвечать на вопросы по теме «Животные».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Закрепить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склонение имен сущ.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Учить воспринимать на слух и читать диалог, проверяя понимание с помощью теста.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5. Учить вести беседу по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, осуществляя перенос на себя.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Склонение сущ.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Gefallen, Das Fleisch, die Zoohandlung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Пикси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охотно рисует животных. Кто еще?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Прослушать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прочитать и петь новую песенку.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Закрепить склонение имен сущ.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Познакомить с новой лексикой.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оже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Der Kopf, das Ohr, der Schwanz, lang, kurz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играем и поем. Повторение.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1.Повторить рифмованный материал.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Повторить лексико-грамматический материал темы.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играем и поем. Повторение.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Учить воспринимать на слух, читать и понимать текст, а также отыскивать в нем нужную информацию.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делать краткое сообщение при ответе на вопрос „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Was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machen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die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Kinder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am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Wochenende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?“ и осуществлять перенос на себя.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проверяем себя.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Совершенствовать фонетические умения и навыки, используя при этом различные рифмовки, стихи и песенки.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проверяем себя.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Работать со словарем.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Чтение доставляет удовольствие.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Домашнее чтение.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Der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Stein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darf ich herein? Wird böse,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er pustet, ums Haus, steht fest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Обобщающее повторение.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Резервный урок.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Der Kopf, das Gesicht, das Auge, die Nase, der Mund, das Ohr, das Haar, blond, dunkel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Тема: Скоро большие каникулы. (13 часов)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говорим о погоде и рисуем.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 Разучить песенку о весне.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отвечать на вопросы по теме «Весна».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Познакомить с новой лексикой.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Апрель! Апрель! Он делает. Что хочет!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Учить описывать погоду весной.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отвечать на вопросы по теме «Весна».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отвечать на вопрос « Что делают некоторые дети в свое свободное время в дождливую погоду?»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Учить воспринимать на слух диалог.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5. Повторить лексику предыдущего урока.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6. Тренировать в употреблении в речи модальных глаголов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wollen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k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ö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nnen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m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ü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ssen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Der Körper, der Arm, das Bein, die Hand, der Fuß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Что празднуют наши друзья весной? А Мы?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рифмовку.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Учить описывать внешность Петрушки с опорой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навопросы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3.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Учить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отвечать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вопрос</w:t>
            </w: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 „Was feiern unsere deutsche Freunde im Frühling?“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4. Учить читать текст с полным пониманием содержания и осуществлять поиск новых слов в словаре. 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Как готовимся мы к празднику?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А наши немецкие друзья?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песенки предыдущих уроков и разучить новые.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отвечать на вопросы о подготовке к 8 Марта.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воспринимать на слух небольшой по объему диалог, читать его по ролям и инсценировать.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 Учить рассказывать о подготовке детей в Германии ко Дню Матери.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Sich verkleiden, vergleichen, krumm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Что делаем мы к нашему празднику?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песенку.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писать приглашение на праздник.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3. Учить описывать различных персонажей в карнавальных костюмах.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4. Познакомить с образованием степеней сравнения прилагательных и тренировать их употребление.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Степени сравнения имен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прилагат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Der Hals, die locken, die Tatze,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stacheling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 xml:space="preserve">, guck, </w:t>
            </w:r>
            <w:proofErr w:type="spellStart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zappeling</w:t>
            </w:r>
            <w:proofErr w:type="spellEnd"/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, bellen, fürchterlich, lecken, streicheln,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geh weg!</w:t>
            </w: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Мы играем и поем. Повторение. 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Повторить песни и рифмовки.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 Учить воспринимать на слух описание внешности и делать рисунок по описанию.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играем и поем. Повторение.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1.Повторить грамматический и лексический материал темы.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 xml:space="preserve">2. Читать текст с полным пониманием содержания и высказывать свое отношение к </w:t>
            </w:r>
            <w:proofErr w:type="gramStart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Хотите вы еще что-то повторить?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Совершенствовать орфографические навыки и технику чтения.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6A7024">
        <w:trPr>
          <w:trHeight w:val="1559"/>
        </w:trPr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Хотите вы еще что-то повторить?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Активизировать употребление лексики. Работать со словарем.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Мы проверяем себя.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1. Проверить описание картинки.</w:t>
            </w:r>
          </w:p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2.Писать приглашения на праздник.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Итоговый тест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61D66" w:rsidRPr="006A7024" w:rsidTr="00B77B19">
        <w:tc>
          <w:tcPr>
            <w:tcW w:w="690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68.-70</w:t>
            </w:r>
          </w:p>
        </w:tc>
        <w:tc>
          <w:tcPr>
            <w:tcW w:w="4839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A7024">
              <w:rPr>
                <w:rFonts w:ascii="Times New Roman" w:eastAsia="Times New Roman" w:hAnsi="Times New Roman"/>
                <w:sz w:val="24"/>
                <w:szCs w:val="24"/>
              </w:rPr>
              <w:t>Резервный урок. Праздник.</w:t>
            </w:r>
          </w:p>
        </w:tc>
        <w:tc>
          <w:tcPr>
            <w:tcW w:w="1843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61D66" w:rsidRPr="006A7024" w:rsidRDefault="00561D66" w:rsidP="00B77B1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561D66" w:rsidRPr="006A7024" w:rsidRDefault="00561D66" w:rsidP="00561D66">
      <w:pPr>
        <w:rPr>
          <w:rFonts w:ascii="Times New Roman" w:hAnsi="Times New Roman"/>
          <w:sz w:val="24"/>
          <w:szCs w:val="24"/>
        </w:rPr>
      </w:pPr>
    </w:p>
    <w:p w:rsidR="00561D66" w:rsidRPr="006A7024" w:rsidRDefault="00561D66" w:rsidP="00561D66">
      <w:pPr>
        <w:pStyle w:val="a4"/>
        <w:rPr>
          <w:b/>
          <w:sz w:val="24"/>
          <w:szCs w:val="24"/>
        </w:rPr>
      </w:pPr>
      <w:r w:rsidRPr="006A7024">
        <w:rPr>
          <w:b/>
          <w:sz w:val="24"/>
          <w:szCs w:val="24"/>
        </w:rPr>
        <w:t>14.               Учебный план начального общего образования (ГОС)</w:t>
      </w:r>
    </w:p>
    <w:p w:rsidR="00561D66" w:rsidRPr="006A7024" w:rsidRDefault="00561D66" w:rsidP="00561D66">
      <w:pPr>
        <w:pStyle w:val="a4"/>
        <w:rPr>
          <w:b/>
          <w:sz w:val="24"/>
          <w:szCs w:val="24"/>
        </w:rPr>
      </w:pPr>
      <w:r w:rsidRPr="006A7024">
        <w:rPr>
          <w:sz w:val="24"/>
          <w:szCs w:val="24"/>
        </w:rPr>
        <w:t xml:space="preserve">                </w:t>
      </w:r>
      <w:r w:rsidRPr="006A7024">
        <w:rPr>
          <w:b/>
          <w:sz w:val="24"/>
          <w:szCs w:val="24"/>
        </w:rPr>
        <w:t>МКОУ Козловской СОШ на 2012 –  2013 учебный год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</w:p>
    <w:p w:rsidR="00561D66" w:rsidRPr="006A7024" w:rsidRDefault="00561D66" w:rsidP="00561D66">
      <w:pPr>
        <w:pStyle w:val="a4"/>
        <w:rPr>
          <w:sz w:val="24"/>
          <w:szCs w:val="24"/>
        </w:rPr>
      </w:pP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Пояснительная записка 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>Учебный план начального общего образования (ГОС) разработан на основе следующих нормативных документов: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- приказа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образования» (в редакции приказов </w:t>
      </w:r>
      <w:proofErr w:type="spellStart"/>
      <w:r w:rsidRPr="006A7024">
        <w:rPr>
          <w:sz w:val="24"/>
          <w:szCs w:val="24"/>
        </w:rPr>
        <w:t>Минобрнауки</w:t>
      </w:r>
      <w:proofErr w:type="spellEnd"/>
      <w:r w:rsidRPr="006A7024">
        <w:rPr>
          <w:sz w:val="24"/>
          <w:szCs w:val="24"/>
        </w:rPr>
        <w:t xml:space="preserve"> России от 20.08.2008№ 241, от 30.08.2010№ 889,  от 03.06.2011 № 1994, от 01.02.2012№ 74);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- постановления Главного государственного санитарного врача Российской Федерации № 189 от 29.12.2010 «Об утверждении </w:t>
      </w:r>
      <w:proofErr w:type="spellStart"/>
      <w:r w:rsidRPr="006A7024">
        <w:rPr>
          <w:sz w:val="24"/>
          <w:szCs w:val="24"/>
        </w:rPr>
        <w:t>СанПин</w:t>
      </w:r>
      <w:proofErr w:type="spellEnd"/>
      <w:r w:rsidRPr="006A7024">
        <w:rPr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(зарегистрировано в Минюсте России 03.03.2011, регистрационный номер 19993);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-приказа департамента образования, науки и молодежной политики  Воронежской области от «27» июля 2012г. № 760 « Об утверждении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образования».  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Учебный план МКОУ Козловской СОШ определяет перечень учебных </w:t>
      </w:r>
      <w:proofErr w:type="gramStart"/>
      <w:r w:rsidRPr="006A7024">
        <w:rPr>
          <w:sz w:val="24"/>
          <w:szCs w:val="24"/>
        </w:rPr>
        <w:t>предметов</w:t>
      </w:r>
      <w:proofErr w:type="gramEnd"/>
      <w:r w:rsidRPr="006A7024">
        <w:rPr>
          <w:sz w:val="24"/>
          <w:szCs w:val="24"/>
        </w:rPr>
        <w:t xml:space="preserve"> и объем учебного времени, отводимого на их изучение по ступеням общего образования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   В структуру плана входят федеральный, региональный компоненты и компонент образовательного учреждения и устанавливается соотношение между ними. 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>Учебный план начального общего образования  МКОУ Козловской СОШ ориентирован: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- для 3-4 классов на 2-летний нормативный срок освоения образовательных программ начального общего образования. 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Режим работы: 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- пятидневная учебная неделя – 3-4 классы; 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>Продолжительность учебного года в  3-4 классах – 35 учебных недели.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        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>Начальное общее образование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«Информатика и информационно-коммуникационные технологии (ИКТ) в 3-4 классах вводится в качестве учебного модуля в рамках учебного предмета «Технология (Труд)». 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По решению образовательного учреждения  учебный предмет «Искусство (Музыка и </w:t>
      </w:r>
      <w:proofErr w:type="gramStart"/>
      <w:r w:rsidRPr="006A7024">
        <w:rPr>
          <w:sz w:val="24"/>
          <w:szCs w:val="24"/>
        </w:rPr>
        <w:t>ИЗО</w:t>
      </w:r>
      <w:proofErr w:type="gramEnd"/>
      <w:r w:rsidRPr="006A7024">
        <w:rPr>
          <w:sz w:val="24"/>
          <w:szCs w:val="24"/>
        </w:rPr>
        <w:t>) разделен на два - «Искусство (ИЗО) и «Искусство (Музыка)», на изучение каждого из них рекомендуется отводить по 1 часу в неделю.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        Учебный план в 3-4 классах при пятидневной учебной неделе состоит  из федерального и регионального компонента.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</w:p>
    <w:p w:rsidR="00561D66" w:rsidRPr="006A7024" w:rsidRDefault="00561D66" w:rsidP="00561D66">
      <w:pPr>
        <w:pStyle w:val="a4"/>
        <w:rPr>
          <w:sz w:val="24"/>
          <w:szCs w:val="24"/>
        </w:rPr>
      </w:pPr>
      <w:r w:rsidRPr="006A7024">
        <w:rPr>
          <w:sz w:val="24"/>
          <w:szCs w:val="24"/>
        </w:rPr>
        <w:t xml:space="preserve"> 3-4 классы</w:t>
      </w:r>
    </w:p>
    <w:p w:rsidR="00561D66" w:rsidRPr="006A7024" w:rsidRDefault="00561D66" w:rsidP="00561D66">
      <w:pPr>
        <w:pStyle w:val="a4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888"/>
        <w:gridCol w:w="2271"/>
      </w:tblGrid>
      <w:tr w:rsidR="00561D66" w:rsidRPr="006A7024" w:rsidTr="00B77B19">
        <w:trPr>
          <w:trHeight w:val="23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Учебные предметы</w:t>
            </w: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Количество часов в неделю</w:t>
            </w:r>
          </w:p>
        </w:tc>
      </w:tr>
      <w:tr w:rsidR="00561D66" w:rsidRPr="006A7024" w:rsidTr="00B77B19">
        <w:trPr>
          <w:trHeight w:val="23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  <w:lang w:val="en-US"/>
              </w:rPr>
            </w:pPr>
            <w:r w:rsidRPr="006A7024">
              <w:rPr>
                <w:sz w:val="24"/>
                <w:szCs w:val="24"/>
                <w:lang w:val="en-US"/>
              </w:rPr>
              <w:t>IV</w:t>
            </w:r>
          </w:p>
        </w:tc>
      </w:tr>
      <w:tr w:rsidR="00561D66" w:rsidRPr="006A7024" w:rsidTr="00B77B19">
        <w:trPr>
          <w:trHeight w:val="23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5</w:t>
            </w:r>
          </w:p>
        </w:tc>
      </w:tr>
      <w:tr w:rsidR="00561D66" w:rsidRPr="006A7024" w:rsidTr="00B77B19">
        <w:trPr>
          <w:trHeight w:val="23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</w:t>
            </w:r>
          </w:p>
        </w:tc>
      </w:tr>
      <w:tr w:rsidR="00561D66" w:rsidRPr="006A7024" w:rsidTr="00B77B19">
        <w:trPr>
          <w:trHeight w:val="23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</w:t>
            </w:r>
          </w:p>
        </w:tc>
      </w:tr>
      <w:tr w:rsidR="00561D66" w:rsidRPr="006A7024" w:rsidTr="00B77B19">
        <w:trPr>
          <w:trHeight w:val="23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Математика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4</w:t>
            </w:r>
          </w:p>
        </w:tc>
      </w:tr>
      <w:tr w:rsidR="00561D66" w:rsidRPr="006A7024" w:rsidTr="00B77B19">
        <w:trPr>
          <w:trHeight w:val="46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</w:t>
            </w:r>
          </w:p>
        </w:tc>
      </w:tr>
      <w:tr w:rsidR="00561D66" w:rsidRPr="006A7024" w:rsidTr="00B77B19">
        <w:trPr>
          <w:trHeight w:val="23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 xml:space="preserve">Искусство (музыка)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1</w:t>
            </w:r>
          </w:p>
        </w:tc>
      </w:tr>
      <w:tr w:rsidR="00561D66" w:rsidRPr="006A7024" w:rsidTr="00B77B19">
        <w:trPr>
          <w:trHeight w:val="23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Искусство (</w:t>
            </w:r>
            <w:proofErr w:type="gramStart"/>
            <w:r w:rsidRPr="006A7024">
              <w:rPr>
                <w:sz w:val="24"/>
                <w:szCs w:val="24"/>
              </w:rPr>
              <w:t>ИЗО</w:t>
            </w:r>
            <w:proofErr w:type="gramEnd"/>
            <w:r w:rsidRPr="006A7024">
              <w:rPr>
                <w:sz w:val="24"/>
                <w:szCs w:val="24"/>
              </w:rPr>
              <w:t>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1</w:t>
            </w:r>
          </w:p>
        </w:tc>
      </w:tr>
      <w:tr w:rsidR="00561D66" w:rsidRPr="006A7024" w:rsidTr="00B77B19">
        <w:trPr>
          <w:trHeight w:val="23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Технология (Труд)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</w:t>
            </w:r>
          </w:p>
        </w:tc>
      </w:tr>
      <w:tr w:rsidR="00561D66" w:rsidRPr="006A7024" w:rsidTr="00B77B19">
        <w:trPr>
          <w:trHeight w:val="21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3</w:t>
            </w:r>
          </w:p>
        </w:tc>
      </w:tr>
      <w:tr w:rsidR="00561D66" w:rsidRPr="006A7024" w:rsidTr="00B77B19">
        <w:trPr>
          <w:trHeight w:val="211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-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1</w:t>
            </w:r>
          </w:p>
        </w:tc>
      </w:tr>
      <w:tr w:rsidR="00561D66" w:rsidRPr="006A7024" w:rsidTr="00B77B19">
        <w:trPr>
          <w:trHeight w:val="480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Федеральный компонент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21</w:t>
            </w:r>
          </w:p>
        </w:tc>
      </w:tr>
      <w:tr w:rsidR="00561D66" w:rsidRPr="006A7024" w:rsidTr="00B77B19">
        <w:trPr>
          <w:trHeight w:val="480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Региональный компонент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</w:t>
            </w:r>
          </w:p>
        </w:tc>
      </w:tr>
      <w:tr w:rsidR="00561D66" w:rsidRPr="006A7024" w:rsidTr="00B77B19">
        <w:trPr>
          <w:trHeight w:val="480"/>
          <w:jc w:val="center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 xml:space="preserve">Предельно допустимая аудиторная учебная нагрузка (требования </w:t>
            </w:r>
            <w:proofErr w:type="spellStart"/>
            <w:r w:rsidRPr="006A7024">
              <w:rPr>
                <w:sz w:val="24"/>
                <w:szCs w:val="24"/>
              </w:rPr>
              <w:t>СанПин</w:t>
            </w:r>
            <w:proofErr w:type="spellEnd"/>
            <w:r w:rsidRPr="006A7024">
              <w:rPr>
                <w:sz w:val="24"/>
                <w:szCs w:val="24"/>
              </w:rPr>
              <w:t>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D66" w:rsidRPr="006A7024" w:rsidRDefault="00561D66" w:rsidP="00B77B19">
            <w:pPr>
              <w:pStyle w:val="a4"/>
              <w:spacing w:line="276" w:lineRule="auto"/>
              <w:rPr>
                <w:sz w:val="24"/>
                <w:szCs w:val="24"/>
              </w:rPr>
            </w:pPr>
            <w:r w:rsidRPr="006A7024">
              <w:rPr>
                <w:sz w:val="24"/>
                <w:szCs w:val="24"/>
              </w:rPr>
              <w:t>23</w:t>
            </w:r>
          </w:p>
        </w:tc>
      </w:tr>
    </w:tbl>
    <w:p w:rsidR="00561D66" w:rsidRPr="006A7024" w:rsidRDefault="00561D66" w:rsidP="00561D66">
      <w:pPr>
        <w:pStyle w:val="a4"/>
        <w:rPr>
          <w:sz w:val="24"/>
          <w:szCs w:val="24"/>
        </w:rPr>
      </w:pPr>
    </w:p>
    <w:p w:rsidR="00561D66" w:rsidRPr="006A7024" w:rsidRDefault="00561D66" w:rsidP="00561D66">
      <w:pPr>
        <w:pStyle w:val="aa"/>
        <w:jc w:val="center"/>
        <w:rPr>
          <w:b/>
          <w:sz w:val="24"/>
          <w:szCs w:val="24"/>
        </w:rPr>
      </w:pPr>
      <w:r w:rsidRPr="006A7024">
        <w:rPr>
          <w:b/>
          <w:sz w:val="24"/>
          <w:szCs w:val="24"/>
        </w:rPr>
        <w:t>Воспитательная работа</w:t>
      </w:r>
    </w:p>
    <w:p w:rsidR="00561D66" w:rsidRPr="006A7024" w:rsidRDefault="00561D66" w:rsidP="00561D6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b/>
          <w:sz w:val="24"/>
          <w:szCs w:val="24"/>
        </w:rPr>
        <w:t>Цель</w:t>
      </w:r>
      <w:r w:rsidRPr="006A7024">
        <w:rPr>
          <w:rFonts w:ascii="Times New Roman" w:hAnsi="Times New Roman"/>
          <w:sz w:val="24"/>
          <w:szCs w:val="24"/>
        </w:rPr>
        <w:t xml:space="preserve"> воспитательной работы школы: воспитание интеллектуальной, творческой, нравственно и физически здоровой </w:t>
      </w:r>
      <w:r w:rsidRPr="006A7024">
        <w:rPr>
          <w:rFonts w:ascii="Times New Roman" w:hAnsi="Times New Roman"/>
          <w:bCs/>
          <w:sz w:val="24"/>
          <w:szCs w:val="24"/>
          <w:shd w:val="clear" w:color="auto" w:fill="FFFFFF"/>
        </w:rPr>
        <w:t>личности</w:t>
      </w:r>
      <w:r w:rsidRPr="006A7024">
        <w:rPr>
          <w:rFonts w:ascii="Times New Roman" w:hAnsi="Times New Roman"/>
          <w:sz w:val="24"/>
          <w:szCs w:val="24"/>
        </w:rPr>
        <w:t>, способной к успешной</w:t>
      </w:r>
      <w:r w:rsidRPr="006A702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A7024">
        <w:rPr>
          <w:rFonts w:ascii="Times New Roman" w:hAnsi="Times New Roman"/>
          <w:bCs/>
          <w:sz w:val="24"/>
          <w:szCs w:val="24"/>
          <w:shd w:val="clear" w:color="auto" w:fill="FFFFFF"/>
        </w:rPr>
        <w:t>социализации</w:t>
      </w:r>
      <w:r w:rsidRPr="006A7024">
        <w:rPr>
          <w:rFonts w:ascii="Times New Roman" w:hAnsi="Times New Roman"/>
          <w:sz w:val="24"/>
          <w:szCs w:val="24"/>
        </w:rPr>
        <w:t xml:space="preserve"> в обществе и дальнейшему образованию на последующих ступенях.</w:t>
      </w:r>
    </w:p>
    <w:p w:rsidR="00561D66" w:rsidRPr="006A7024" w:rsidRDefault="00561D66" w:rsidP="00561D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 xml:space="preserve">  </w:t>
      </w:r>
      <w:r w:rsidRPr="006A7024">
        <w:rPr>
          <w:rFonts w:ascii="Times New Roman" w:hAnsi="Times New Roman"/>
          <w:sz w:val="24"/>
          <w:szCs w:val="24"/>
        </w:rPr>
        <w:tab/>
        <w:t xml:space="preserve">Для реализации поставленной цели были сформулированы следующие </w:t>
      </w:r>
      <w:r w:rsidRPr="006A7024">
        <w:rPr>
          <w:rFonts w:ascii="Times New Roman" w:hAnsi="Times New Roman"/>
          <w:b/>
          <w:sz w:val="24"/>
          <w:szCs w:val="24"/>
        </w:rPr>
        <w:t xml:space="preserve">задачи </w:t>
      </w:r>
      <w:r w:rsidRPr="006A7024">
        <w:rPr>
          <w:rFonts w:ascii="Times New Roman" w:hAnsi="Times New Roman"/>
          <w:sz w:val="24"/>
          <w:szCs w:val="24"/>
        </w:rPr>
        <w:t>воспитательной деятельности:</w:t>
      </w:r>
    </w:p>
    <w:p w:rsidR="00561D66" w:rsidRPr="006A7024" w:rsidRDefault="00561D66" w:rsidP="00561D66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 xml:space="preserve">направлять воспитательную работу на усвоение и принятие общечеловеческих и отечественных ценностей обучающимися, на их вхождение в мир культуры, на осознание себя гражданами правового демократического государства; </w:t>
      </w:r>
    </w:p>
    <w:p w:rsidR="00561D66" w:rsidRPr="006A7024" w:rsidRDefault="00561D66" w:rsidP="00561D66">
      <w:pPr>
        <w:pStyle w:val="a9"/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A7024">
        <w:rPr>
          <w:rFonts w:ascii="Times New Roman" w:eastAsia="Times New Roman" w:hAnsi="Times New Roman"/>
          <w:sz w:val="24"/>
          <w:szCs w:val="24"/>
        </w:rPr>
        <w:t>способствовать интеллектуальному развитию</w:t>
      </w:r>
      <w:r w:rsidRPr="006A7024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A7024">
        <w:rPr>
          <w:rFonts w:ascii="Times New Roman" w:eastAsia="Times New Roman" w:hAnsi="Times New Roman"/>
          <w:bCs/>
          <w:sz w:val="24"/>
          <w:szCs w:val="24"/>
          <w:shd w:val="clear" w:color="auto" w:fill="FFFFFF"/>
        </w:rPr>
        <w:t>личности</w:t>
      </w:r>
      <w:r w:rsidRPr="006A7024">
        <w:rPr>
          <w:rFonts w:ascii="Times New Roman" w:eastAsia="Times New Roman" w:hAnsi="Times New Roman"/>
          <w:sz w:val="24"/>
          <w:szCs w:val="24"/>
        </w:rPr>
        <w:t xml:space="preserve"> и формированию умения  заниматься самообразованием, овладению творческими методами познания посредством рационального сочетания урочной и внеурочной учебной деятельности; </w:t>
      </w:r>
    </w:p>
    <w:p w:rsidR="00561D66" w:rsidRPr="006A7024" w:rsidRDefault="00561D66" w:rsidP="00561D66">
      <w:pPr>
        <w:pStyle w:val="a9"/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A7024">
        <w:rPr>
          <w:rFonts w:ascii="Times New Roman" w:eastAsia="Times New Roman" w:hAnsi="Times New Roman"/>
          <w:sz w:val="24"/>
          <w:szCs w:val="24"/>
        </w:rPr>
        <w:t xml:space="preserve">создавать условия для личностной самореализации учащихся, освоения ими навыков творческой деятельности посредством организации активной, эмоционально насыщенной жизни детского коллектива; </w:t>
      </w:r>
    </w:p>
    <w:p w:rsidR="00561D66" w:rsidRPr="006A7024" w:rsidRDefault="00561D66" w:rsidP="00561D66">
      <w:pPr>
        <w:pStyle w:val="a9"/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A7024">
        <w:rPr>
          <w:rFonts w:ascii="Times New Roman" w:eastAsia="Times New Roman" w:hAnsi="Times New Roman"/>
          <w:sz w:val="24"/>
          <w:szCs w:val="24"/>
        </w:rPr>
        <w:t>способствовать созданию благоприятной и комфортной психологической атмосферы сотрудничества посредством организации индивидуальных, групповых, коллективных форм творческой деятельности, а также созданию "ситуации успеха" для учеников и учителей;</w:t>
      </w:r>
    </w:p>
    <w:p w:rsidR="00561D66" w:rsidRPr="006A7024" w:rsidRDefault="00561D66" w:rsidP="00561D66">
      <w:pPr>
        <w:pStyle w:val="a9"/>
        <w:numPr>
          <w:ilvl w:val="0"/>
          <w:numId w:val="1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A7024">
        <w:rPr>
          <w:rFonts w:ascii="Times New Roman" w:eastAsia="Times New Roman" w:hAnsi="Times New Roman"/>
          <w:sz w:val="24"/>
          <w:szCs w:val="24"/>
        </w:rPr>
        <w:t>сохранять и развивать детское движение в рамках школьной детской организации.</w:t>
      </w:r>
    </w:p>
    <w:p w:rsidR="00561D66" w:rsidRPr="006A7024" w:rsidRDefault="00561D66" w:rsidP="00561D66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561D66" w:rsidRPr="006A7024" w:rsidRDefault="00561D66" w:rsidP="00561D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7024">
        <w:rPr>
          <w:rFonts w:ascii="Times New Roman" w:hAnsi="Times New Roman"/>
          <w:sz w:val="24"/>
          <w:szCs w:val="24"/>
        </w:rPr>
        <w:t>Исходя из целей и задач воспитательной работы определены</w:t>
      </w:r>
      <w:proofErr w:type="gramEnd"/>
      <w:r w:rsidRPr="006A7024">
        <w:rPr>
          <w:rFonts w:ascii="Times New Roman" w:hAnsi="Times New Roman"/>
          <w:sz w:val="24"/>
          <w:szCs w:val="24"/>
        </w:rPr>
        <w:t xml:space="preserve"> приоритетные направления воспитательной деятельности школы и сформулирован План внеурочной деятельности.</w:t>
      </w:r>
    </w:p>
    <w:p w:rsidR="00561D66" w:rsidRPr="006A7024" w:rsidRDefault="00561D66" w:rsidP="00561D6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1D66" w:rsidRPr="006A7024" w:rsidRDefault="00561D66" w:rsidP="00561D66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6A7024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Организация внеурочной работы реализуется </w:t>
      </w:r>
      <w:r w:rsidRPr="006A7024">
        <w:rPr>
          <w:rFonts w:ascii="Times New Roman" w:hAnsi="Times New Roman"/>
          <w:color w:val="000000"/>
          <w:spacing w:val="4"/>
          <w:sz w:val="24"/>
          <w:szCs w:val="24"/>
        </w:rPr>
        <w:t>на основе следующих нормативных документов:</w:t>
      </w:r>
    </w:p>
    <w:p w:rsidR="00561D66" w:rsidRPr="006A7024" w:rsidRDefault="00561D66" w:rsidP="00561D66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6A7024">
        <w:rPr>
          <w:rFonts w:ascii="Times New Roman" w:hAnsi="Times New Roman"/>
          <w:color w:val="000000"/>
          <w:spacing w:val="4"/>
          <w:sz w:val="24"/>
          <w:szCs w:val="24"/>
        </w:rPr>
        <w:t>- Концепции воспитательной деятельности образовательных учреждений Воронежской области на 2012-2015годы;</w:t>
      </w:r>
    </w:p>
    <w:p w:rsidR="00561D66" w:rsidRPr="006A7024" w:rsidRDefault="00561D66" w:rsidP="00561D66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pacing w:val="4"/>
          <w:sz w:val="24"/>
          <w:szCs w:val="24"/>
        </w:rPr>
      </w:pPr>
      <w:r w:rsidRPr="006A7024">
        <w:rPr>
          <w:rFonts w:ascii="Times New Roman" w:hAnsi="Times New Roman"/>
          <w:color w:val="000000"/>
          <w:spacing w:val="4"/>
          <w:sz w:val="24"/>
          <w:szCs w:val="24"/>
        </w:rPr>
        <w:t>- Программы развития МКОУ Козловской СОШ на 2011-2015 годы.</w:t>
      </w:r>
    </w:p>
    <w:p w:rsidR="00561D66" w:rsidRPr="006A7024" w:rsidRDefault="00561D66" w:rsidP="00561D6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color w:val="000000"/>
          <w:spacing w:val="4"/>
          <w:sz w:val="24"/>
          <w:szCs w:val="24"/>
        </w:rPr>
        <w:t>-</w:t>
      </w:r>
      <w:r w:rsidRPr="006A7024">
        <w:rPr>
          <w:rFonts w:ascii="Times New Roman" w:hAnsi="Times New Roman"/>
          <w:sz w:val="24"/>
          <w:szCs w:val="24"/>
        </w:rPr>
        <w:t xml:space="preserve"> постановления Главного государственного санитарного врача Российской Федерации№189 от 29.12.2010 «Об утверждении </w:t>
      </w:r>
      <w:proofErr w:type="spellStart"/>
      <w:r w:rsidRPr="006A7024">
        <w:rPr>
          <w:rFonts w:ascii="Times New Roman" w:hAnsi="Times New Roman"/>
          <w:sz w:val="24"/>
          <w:szCs w:val="24"/>
        </w:rPr>
        <w:t>СанПин</w:t>
      </w:r>
      <w:proofErr w:type="spellEnd"/>
      <w:r w:rsidRPr="006A7024">
        <w:rPr>
          <w:rFonts w:ascii="Times New Roman" w:hAnsi="Times New Roman"/>
          <w:sz w:val="24"/>
          <w:szCs w:val="24"/>
        </w:rPr>
        <w:t xml:space="preserve"> 2.4.2.2821-10 «Санитарно-эпидемиологические требования к условиям  и организации обучения в общеобразовательных учреждениях» (зарегистрирован в Минюсте России 03 03.2011, регистрационный номер 19993);</w:t>
      </w:r>
    </w:p>
    <w:p w:rsidR="00561D66" w:rsidRPr="006A7024" w:rsidRDefault="00561D66" w:rsidP="00561D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 xml:space="preserve">Воспитательная работа проводится на основе региональной Концепции воспитательной деятельности общеобразовательных учреждений Воронежской области (2012-2015 </w:t>
      </w:r>
      <w:proofErr w:type="spellStart"/>
      <w:r w:rsidRPr="006A7024">
        <w:rPr>
          <w:rFonts w:ascii="Times New Roman" w:hAnsi="Times New Roman"/>
          <w:sz w:val="24"/>
          <w:szCs w:val="24"/>
        </w:rPr>
        <w:t>г.г</w:t>
      </w:r>
      <w:proofErr w:type="spellEnd"/>
      <w:r w:rsidRPr="006A7024">
        <w:rPr>
          <w:rFonts w:ascii="Times New Roman" w:hAnsi="Times New Roman"/>
          <w:sz w:val="24"/>
          <w:szCs w:val="24"/>
        </w:rPr>
        <w:t>.) по инвариантным направлениям: «Воспитание гражданина и патриота России», «Формирование здорового и безопасного образа жизни», «Социально-педагогическая поддержка детей и молодёжи».</w:t>
      </w:r>
    </w:p>
    <w:p w:rsidR="00561D66" w:rsidRPr="006A7024" w:rsidRDefault="00561D66" w:rsidP="00561D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ab/>
        <w:t>Исходя из задач и сложившихся традиций деятельности, выбираются следующие вариативные направления:</w:t>
      </w:r>
    </w:p>
    <w:p w:rsidR="00561D66" w:rsidRPr="006A7024" w:rsidRDefault="00561D66" w:rsidP="00561D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- трудовое воспитание;</w:t>
      </w:r>
    </w:p>
    <w:p w:rsidR="00561D66" w:rsidRPr="006A7024" w:rsidRDefault="00561D66" w:rsidP="00561D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- художественно-эстетическое;</w:t>
      </w:r>
    </w:p>
    <w:p w:rsidR="00561D66" w:rsidRPr="006A7024" w:rsidRDefault="00561D66" w:rsidP="00561D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- духовно-нравственное;</w:t>
      </w:r>
    </w:p>
    <w:p w:rsidR="00561D66" w:rsidRPr="006A7024" w:rsidRDefault="00561D66" w:rsidP="00561D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- научно-познавательное;</w:t>
      </w:r>
    </w:p>
    <w:p w:rsidR="00561D66" w:rsidRPr="006A7024" w:rsidRDefault="00561D66" w:rsidP="00561D6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>- экологическое.</w:t>
      </w:r>
    </w:p>
    <w:p w:rsidR="00561D66" w:rsidRPr="006A7024" w:rsidRDefault="00561D66" w:rsidP="00561D6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1D66" w:rsidRPr="006A7024" w:rsidRDefault="00561D66" w:rsidP="00561D6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6A7024">
        <w:rPr>
          <w:rFonts w:ascii="Times New Roman" w:eastAsia="Times New Roman" w:hAnsi="Times New Roman"/>
          <w:sz w:val="24"/>
          <w:szCs w:val="24"/>
        </w:rPr>
        <w:t>Внеурочная работа направлена на решение следующих задач:</w:t>
      </w:r>
      <w:r w:rsidRPr="006A7024">
        <w:rPr>
          <w:rFonts w:ascii="Times New Roman" w:eastAsia="Times New Roman" w:hAnsi="Times New Roman"/>
          <w:sz w:val="24"/>
          <w:szCs w:val="24"/>
        </w:rPr>
        <w:br/>
      </w:r>
      <w:r w:rsidRPr="006A7024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- образовательная</w:t>
      </w:r>
      <w:r w:rsidRPr="006A702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6A7024">
        <w:rPr>
          <w:rFonts w:ascii="Times New Roman" w:eastAsia="Times New Roman" w:hAnsi="Times New Roman"/>
          <w:sz w:val="24"/>
          <w:szCs w:val="24"/>
        </w:rPr>
        <w:t xml:space="preserve">– каждому обучающемуся дать возможность удовлетворить (или развить) свои познавательные потребности, а также получить подготовку в интересующем его виде деятельности; </w:t>
      </w:r>
      <w:r w:rsidRPr="006A7024">
        <w:rPr>
          <w:rFonts w:ascii="Times New Roman" w:eastAsia="Times New Roman" w:hAnsi="Times New Roman"/>
          <w:sz w:val="24"/>
          <w:szCs w:val="24"/>
        </w:rPr>
        <w:br/>
      </w:r>
      <w:r w:rsidRPr="006A7024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- социально-адаптивная</w:t>
      </w:r>
      <w:r w:rsidRPr="006A7024">
        <w:rPr>
          <w:rFonts w:ascii="Times New Roman" w:eastAsia="Times New Roman" w:hAnsi="Times New Roman"/>
          <w:sz w:val="24"/>
          <w:szCs w:val="24"/>
        </w:rPr>
        <w:t xml:space="preserve"> – дать обучающемуся социально значимый опыт взаимодействия, «ситуации успеха», самоутверждения социально одобряемыми способами; </w:t>
      </w:r>
      <w:r w:rsidRPr="006A7024">
        <w:rPr>
          <w:rFonts w:ascii="Times New Roman" w:eastAsia="Times New Roman" w:hAnsi="Times New Roman"/>
          <w:sz w:val="24"/>
          <w:szCs w:val="24"/>
        </w:rPr>
        <w:br/>
      </w:r>
      <w:r w:rsidRPr="006A7024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- развивающая</w:t>
      </w:r>
      <w:r w:rsidRPr="006A7024">
        <w:rPr>
          <w:rFonts w:ascii="Times New Roman" w:eastAsia="Times New Roman" w:hAnsi="Times New Roman"/>
          <w:b/>
          <w:bCs/>
          <w:sz w:val="24"/>
          <w:szCs w:val="24"/>
        </w:rPr>
        <w:t xml:space="preserve"> –</w:t>
      </w:r>
      <w:r w:rsidRPr="006A7024">
        <w:rPr>
          <w:rFonts w:ascii="Times New Roman" w:eastAsia="Times New Roman" w:hAnsi="Times New Roman"/>
          <w:sz w:val="24"/>
          <w:szCs w:val="24"/>
        </w:rPr>
        <w:t xml:space="preserve"> развивать интеллектуальные, творческие и физические способности обучающихся;</w:t>
      </w:r>
      <w:proofErr w:type="gramEnd"/>
      <w:r w:rsidRPr="006A7024">
        <w:rPr>
          <w:rFonts w:ascii="Times New Roman" w:eastAsia="Times New Roman" w:hAnsi="Times New Roman"/>
          <w:sz w:val="24"/>
          <w:szCs w:val="24"/>
        </w:rPr>
        <w:t xml:space="preserve"> </w:t>
      </w:r>
      <w:r w:rsidRPr="006A7024">
        <w:rPr>
          <w:rFonts w:ascii="Times New Roman" w:eastAsia="Times New Roman" w:hAnsi="Times New Roman"/>
          <w:sz w:val="24"/>
          <w:szCs w:val="24"/>
        </w:rPr>
        <w:br/>
      </w:r>
      <w:r w:rsidRPr="006A7024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- воспитательная</w:t>
      </w:r>
      <w:r w:rsidRPr="006A7024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6A7024">
        <w:rPr>
          <w:rFonts w:ascii="Times New Roman" w:eastAsia="Times New Roman" w:hAnsi="Times New Roman"/>
          <w:sz w:val="24"/>
          <w:szCs w:val="24"/>
        </w:rPr>
        <w:t>– влиять на развитие социально значимых качеств  личности, формировать коммуникативные навыки, воспитывать ответственность, коллективизм, толерантность и патриотизм.</w:t>
      </w:r>
    </w:p>
    <w:p w:rsidR="00561D66" w:rsidRPr="006A7024" w:rsidRDefault="00561D66" w:rsidP="00561D66">
      <w:pPr>
        <w:shd w:val="clear" w:color="auto" w:fill="FFFFFF"/>
        <w:spacing w:after="0"/>
        <w:ind w:left="10" w:right="10" w:firstLine="364"/>
        <w:jc w:val="both"/>
        <w:rPr>
          <w:rFonts w:ascii="Times New Roman" w:eastAsia="Times New Roman" w:hAnsi="Times New Roman"/>
          <w:sz w:val="24"/>
          <w:szCs w:val="24"/>
        </w:rPr>
      </w:pPr>
    </w:p>
    <w:p w:rsidR="00561D66" w:rsidRPr="006A7024" w:rsidRDefault="00561D66" w:rsidP="006A7024">
      <w:pPr>
        <w:shd w:val="clear" w:color="auto" w:fill="FFFFFF"/>
        <w:spacing w:after="0"/>
        <w:ind w:left="10" w:right="10" w:firstLine="698"/>
        <w:rPr>
          <w:rFonts w:ascii="Times New Roman" w:hAnsi="Times New Roman"/>
          <w:color w:val="000000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 xml:space="preserve">Внеурочная работа строится на принципах </w:t>
      </w:r>
      <w:proofErr w:type="spellStart"/>
      <w:r w:rsidRPr="006A7024">
        <w:rPr>
          <w:rFonts w:ascii="Times New Roman" w:hAnsi="Times New Roman"/>
          <w:sz w:val="24"/>
          <w:szCs w:val="24"/>
        </w:rPr>
        <w:t>природосообразности</w:t>
      </w:r>
      <w:proofErr w:type="spellEnd"/>
      <w:r w:rsidRPr="006A7024">
        <w:rPr>
          <w:rFonts w:ascii="Times New Roman" w:hAnsi="Times New Roman"/>
          <w:sz w:val="24"/>
          <w:szCs w:val="24"/>
        </w:rPr>
        <w:t>, гуманизма, демократии, творческого развития личности, свободного права выбора каждым ребенком вида и объема деятельности, дифференциации образования с учетом реальных возможностей обучающихся.</w:t>
      </w:r>
      <w:r w:rsidR="006A7024">
        <w:rPr>
          <w:rFonts w:ascii="Times New Roman" w:hAnsi="Times New Roman"/>
          <w:sz w:val="24"/>
          <w:szCs w:val="24"/>
        </w:rPr>
        <w:t xml:space="preserve"> </w:t>
      </w:r>
    </w:p>
    <w:p w:rsidR="00561D66" w:rsidRPr="006A7024" w:rsidRDefault="00561D66" w:rsidP="00561D66">
      <w:pPr>
        <w:shd w:val="clear" w:color="auto" w:fill="FFFFFF"/>
        <w:tabs>
          <w:tab w:val="left" w:pos="110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ab/>
        <w:t>Организация работы классного руководителя,  формы и методы ее реализации строятся на основе учёта возрастного состава класса, определяются педагогом самостоятельно, исходя из образовательно-воспитательных задач, психолого-педагогической целесообразности, санитарно-гигиенических норм, материально-технических условий, что отражается в</w:t>
      </w:r>
      <w:r w:rsidR="006A7024">
        <w:rPr>
          <w:rFonts w:ascii="Times New Roman" w:hAnsi="Times New Roman"/>
          <w:sz w:val="24"/>
          <w:szCs w:val="24"/>
        </w:rPr>
        <w:t xml:space="preserve"> Плане воспитательной работы. </w:t>
      </w:r>
    </w:p>
    <w:p w:rsidR="00561D66" w:rsidRPr="006A7024" w:rsidRDefault="00561D66" w:rsidP="00561D66">
      <w:pPr>
        <w:shd w:val="clear" w:color="auto" w:fill="FFFFFF"/>
        <w:tabs>
          <w:tab w:val="left" w:pos="110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lastRenderedPageBreak/>
        <w:tab/>
        <w:t xml:space="preserve">Внеурочная работа осуществляется по плану воспитательной работы, являющегося составной частью плана работы школы, принятого педагогическим советом школы и   </w:t>
      </w:r>
      <w:proofErr w:type="gramStart"/>
      <w:r w:rsidRPr="006A7024">
        <w:rPr>
          <w:rFonts w:ascii="Times New Roman" w:hAnsi="Times New Roman"/>
          <w:sz w:val="24"/>
          <w:szCs w:val="24"/>
        </w:rPr>
        <w:t>утверждённого</w:t>
      </w:r>
      <w:proofErr w:type="gramEnd"/>
      <w:r w:rsidRPr="006A7024">
        <w:rPr>
          <w:rFonts w:ascii="Times New Roman" w:hAnsi="Times New Roman"/>
          <w:sz w:val="24"/>
          <w:szCs w:val="24"/>
        </w:rPr>
        <w:t xml:space="preserve"> директором школы.</w:t>
      </w:r>
    </w:p>
    <w:p w:rsidR="00740D17" w:rsidRPr="006A7024" w:rsidRDefault="00561D66" w:rsidP="006A7024">
      <w:pPr>
        <w:shd w:val="clear" w:color="auto" w:fill="FFFFFF"/>
        <w:tabs>
          <w:tab w:val="left" w:pos="1104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6A7024">
        <w:rPr>
          <w:rFonts w:ascii="Times New Roman" w:hAnsi="Times New Roman"/>
          <w:sz w:val="24"/>
          <w:szCs w:val="24"/>
        </w:rPr>
        <w:t xml:space="preserve">         Каждый обучающийся имеет возможность принимать участие в общешкольных мероприятиях.         </w:t>
      </w:r>
      <w:r w:rsidRPr="006A7024">
        <w:rPr>
          <w:rFonts w:ascii="Times New Roman" w:hAnsi="Times New Roman"/>
          <w:color w:val="000000"/>
          <w:sz w:val="24"/>
          <w:szCs w:val="24"/>
        </w:rPr>
        <w:t xml:space="preserve">Таким образом, учебный план учитывает возможности для развития каждого </w:t>
      </w:r>
      <w:r w:rsidRPr="006A7024">
        <w:rPr>
          <w:rFonts w:ascii="Times New Roman" w:hAnsi="Times New Roman"/>
          <w:color w:val="000000"/>
          <w:spacing w:val="1"/>
          <w:sz w:val="24"/>
          <w:szCs w:val="24"/>
        </w:rPr>
        <w:t xml:space="preserve">обучающегося в зависимости от его способностей и потребностей, обеспечивает каждому </w:t>
      </w:r>
      <w:r w:rsidRPr="006A7024">
        <w:rPr>
          <w:rFonts w:ascii="Times New Roman" w:hAnsi="Times New Roman"/>
          <w:color w:val="000000"/>
          <w:sz w:val="24"/>
          <w:szCs w:val="24"/>
        </w:rPr>
        <w:t>обучающемуся возможность удовлетворить свои познавательные интересы.</w:t>
      </w:r>
    </w:p>
    <w:sectPr w:rsidR="00740D17" w:rsidRPr="006A7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C0987"/>
    <w:multiLevelType w:val="hybridMultilevel"/>
    <w:tmpl w:val="3DDEF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D66"/>
    <w:rsid w:val="00561D66"/>
    <w:rsid w:val="006A7024"/>
    <w:rsid w:val="0074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6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1D6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nhideWhenUsed/>
    <w:qFormat/>
    <w:rsid w:val="00561D6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61D6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1D66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1D66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rsid w:val="00561D6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561D6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1D6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nhideWhenUsed/>
    <w:rsid w:val="00561D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61D6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Default">
    <w:name w:val="Default"/>
    <w:rsid w:val="00561D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561D66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61D6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1">
    <w:name w:val="Обычный1"/>
    <w:link w:val="Normal"/>
    <w:rsid w:val="00561D6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1"/>
    <w:rsid w:val="00561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561D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61D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561D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61D6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561D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"/>
    <w:link w:val="a7"/>
    <w:qFormat/>
    <w:rsid w:val="00561D66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561D66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a5">
    <w:name w:val="Без интервала Знак"/>
    <w:link w:val="a4"/>
    <w:uiPriority w:val="1"/>
    <w:locked/>
    <w:rsid w:val="00561D66"/>
    <w:rPr>
      <w:rFonts w:ascii="Times New Roman" w:eastAsia="Times New Roman" w:hAnsi="Times New Roman" w:cs="Times New Roman"/>
      <w:lang w:eastAsia="ru-RU"/>
    </w:rPr>
  </w:style>
  <w:style w:type="character" w:styleId="a8">
    <w:name w:val="Hyperlink"/>
    <w:unhideWhenUsed/>
    <w:rsid w:val="00561D6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61D66"/>
    <w:pPr>
      <w:ind w:left="720"/>
      <w:contextualSpacing/>
    </w:pPr>
  </w:style>
  <w:style w:type="paragraph" w:customStyle="1" w:styleId="aa">
    <w:name w:val="МОЙ"/>
    <w:basedOn w:val="a"/>
    <w:qFormat/>
    <w:rsid w:val="00561D66"/>
    <w:pPr>
      <w:spacing w:line="240" w:lineRule="auto"/>
      <w:contextualSpacing/>
    </w:pPr>
    <w:rPr>
      <w:rFonts w:ascii="Times New Roman" w:eastAsia="Times New Roman" w:hAnsi="Times New Roman"/>
      <w:sz w:val="28"/>
      <w:lang w:eastAsia="ru-RU"/>
    </w:rPr>
  </w:style>
  <w:style w:type="table" w:styleId="ab">
    <w:name w:val="Table Grid"/>
    <w:basedOn w:val="a1"/>
    <w:uiPriority w:val="59"/>
    <w:rsid w:val="00561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561D66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561D66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rsid w:val="00561D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561D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561D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561D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561D66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561D66"/>
    <w:rPr>
      <w:rFonts w:ascii="Cambria" w:eastAsia="Times New Roman" w:hAnsi="Cambria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semiHidden/>
    <w:rsid w:val="00561D66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561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Plain Text"/>
    <w:basedOn w:val="a"/>
    <w:link w:val="af7"/>
    <w:rsid w:val="00561D6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561D6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Без интервала1"/>
    <w:rsid w:val="00561D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8">
    <w:name w:val="Emphasis"/>
    <w:qFormat/>
    <w:rsid w:val="00561D66"/>
    <w:rPr>
      <w:rFonts w:cs="Times New Roman"/>
      <w:i/>
    </w:rPr>
  </w:style>
  <w:style w:type="character" w:styleId="af9">
    <w:name w:val="Strong"/>
    <w:qFormat/>
    <w:rsid w:val="00561D66"/>
    <w:rPr>
      <w:rFonts w:cs="Times New Roman"/>
      <w:b/>
      <w:bCs/>
    </w:rPr>
  </w:style>
  <w:style w:type="paragraph" w:customStyle="1" w:styleId="centr">
    <w:name w:val="centr"/>
    <w:basedOn w:val="a"/>
    <w:uiPriority w:val="99"/>
    <w:rsid w:val="00561D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eastAsia="ru-RU"/>
    </w:rPr>
  </w:style>
  <w:style w:type="character" w:customStyle="1" w:styleId="razriadka1">
    <w:name w:val="razriadka1"/>
    <w:uiPriority w:val="99"/>
    <w:rsid w:val="00561D66"/>
    <w:rPr>
      <w:rFonts w:cs="Times New Roman"/>
      <w:spacing w:val="80"/>
    </w:rPr>
  </w:style>
  <w:style w:type="paragraph" w:customStyle="1" w:styleId="zagbig">
    <w:name w:val="zag_big"/>
    <w:basedOn w:val="a"/>
    <w:uiPriority w:val="99"/>
    <w:rsid w:val="00561D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zagarial120">
    <w:name w:val="zag_arial_120"/>
    <w:basedOn w:val="a"/>
    <w:uiPriority w:val="99"/>
    <w:rsid w:val="00561D6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  <w:style w:type="paragraph" w:customStyle="1" w:styleId="14">
    <w:name w:val="Стиль 14 пт По центру"/>
    <w:basedOn w:val="a"/>
    <w:rsid w:val="00561D66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Body Text Indent"/>
    <w:basedOn w:val="a"/>
    <w:link w:val="afb"/>
    <w:unhideWhenUsed/>
    <w:rsid w:val="00561D66"/>
    <w:pPr>
      <w:spacing w:after="120" w:line="240" w:lineRule="auto"/>
      <w:ind w:left="283"/>
      <w:jc w:val="both"/>
    </w:pPr>
    <w:rPr>
      <w:rFonts w:eastAsia="Times New Roman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561D66"/>
    <w:rPr>
      <w:rFonts w:ascii="Calibri" w:eastAsia="Times New Roman" w:hAnsi="Calibri" w:cs="Times New Roman"/>
      <w:lang w:eastAsia="ru-RU"/>
    </w:rPr>
  </w:style>
  <w:style w:type="character" w:styleId="afc">
    <w:name w:val="footnote reference"/>
    <w:basedOn w:val="a0"/>
    <w:uiPriority w:val="99"/>
    <w:semiHidden/>
    <w:unhideWhenUsed/>
    <w:rsid w:val="00561D66"/>
    <w:rPr>
      <w:vertAlign w:val="superscript"/>
    </w:rPr>
  </w:style>
  <w:style w:type="paragraph" w:customStyle="1" w:styleId="body">
    <w:name w:val="body"/>
    <w:basedOn w:val="a"/>
    <w:rsid w:val="00561D6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61D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61D66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61D66"/>
    <w:rPr>
      <w:rFonts w:ascii="Times New Roman" w:hAnsi="Times New Roman" w:cs="Times New Roman"/>
      <w:sz w:val="22"/>
      <w:szCs w:val="22"/>
    </w:rPr>
  </w:style>
  <w:style w:type="paragraph" w:customStyle="1" w:styleId="13">
    <w:name w:val="Абзац списка1"/>
    <w:basedOn w:val="a"/>
    <w:rsid w:val="00561D6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561D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561D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rame">
    <w:name w:val="grame"/>
    <w:basedOn w:val="a0"/>
    <w:rsid w:val="00561D66"/>
  </w:style>
  <w:style w:type="paragraph" w:styleId="23">
    <w:name w:val="Body Text 2"/>
    <w:basedOn w:val="a"/>
    <w:link w:val="24"/>
    <w:unhideWhenUsed/>
    <w:rsid w:val="00561D66"/>
    <w:pPr>
      <w:spacing w:after="120" w:line="480" w:lineRule="auto"/>
      <w:jc w:val="both"/>
    </w:pPr>
    <w:rPr>
      <w:rFonts w:eastAsia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61D66"/>
    <w:rPr>
      <w:rFonts w:ascii="Calibri" w:eastAsia="Times New Roman" w:hAnsi="Calibri" w:cs="Times New Roman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561D6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561D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6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1D6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nhideWhenUsed/>
    <w:qFormat/>
    <w:rsid w:val="00561D6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61D66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1D66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1D66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rsid w:val="00561D6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561D6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1D6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rmal (Web)"/>
    <w:basedOn w:val="a"/>
    <w:unhideWhenUsed/>
    <w:rsid w:val="00561D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61D6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Default">
    <w:name w:val="Default"/>
    <w:rsid w:val="00561D6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Zag11">
    <w:name w:val="Zag_11"/>
    <w:rsid w:val="00561D66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61D6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1">
    <w:name w:val="Обычный1"/>
    <w:link w:val="Normal"/>
    <w:rsid w:val="00561D6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1"/>
    <w:rsid w:val="00561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561D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61D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561D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561D6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561D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Title"/>
    <w:basedOn w:val="a"/>
    <w:link w:val="a7"/>
    <w:qFormat/>
    <w:rsid w:val="00561D66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val="x-none" w:eastAsia="x-none"/>
    </w:rPr>
  </w:style>
  <w:style w:type="character" w:customStyle="1" w:styleId="a7">
    <w:name w:val="Название Знак"/>
    <w:basedOn w:val="a0"/>
    <w:link w:val="a6"/>
    <w:rsid w:val="00561D66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character" w:customStyle="1" w:styleId="a5">
    <w:name w:val="Без интервала Знак"/>
    <w:link w:val="a4"/>
    <w:uiPriority w:val="1"/>
    <w:locked/>
    <w:rsid w:val="00561D66"/>
    <w:rPr>
      <w:rFonts w:ascii="Times New Roman" w:eastAsia="Times New Roman" w:hAnsi="Times New Roman" w:cs="Times New Roman"/>
      <w:lang w:eastAsia="ru-RU"/>
    </w:rPr>
  </w:style>
  <w:style w:type="character" w:styleId="a8">
    <w:name w:val="Hyperlink"/>
    <w:unhideWhenUsed/>
    <w:rsid w:val="00561D66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61D66"/>
    <w:pPr>
      <w:ind w:left="720"/>
      <w:contextualSpacing/>
    </w:pPr>
  </w:style>
  <w:style w:type="paragraph" w:customStyle="1" w:styleId="aa">
    <w:name w:val="МОЙ"/>
    <w:basedOn w:val="a"/>
    <w:qFormat/>
    <w:rsid w:val="00561D66"/>
    <w:pPr>
      <w:spacing w:line="240" w:lineRule="auto"/>
      <w:contextualSpacing/>
    </w:pPr>
    <w:rPr>
      <w:rFonts w:ascii="Times New Roman" w:eastAsia="Times New Roman" w:hAnsi="Times New Roman"/>
      <w:sz w:val="28"/>
      <w:lang w:eastAsia="ru-RU"/>
    </w:rPr>
  </w:style>
  <w:style w:type="table" w:styleId="ab">
    <w:name w:val="Table Grid"/>
    <w:basedOn w:val="a1"/>
    <w:uiPriority w:val="59"/>
    <w:rsid w:val="00561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561D66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561D66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header"/>
    <w:basedOn w:val="a"/>
    <w:link w:val="af"/>
    <w:uiPriority w:val="99"/>
    <w:rsid w:val="00561D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561D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rsid w:val="00561D6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561D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next w:val="a"/>
    <w:link w:val="af3"/>
    <w:qFormat/>
    <w:rsid w:val="00561D66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3">
    <w:name w:val="Подзаголовок Знак"/>
    <w:basedOn w:val="a0"/>
    <w:link w:val="af2"/>
    <w:rsid w:val="00561D66"/>
    <w:rPr>
      <w:rFonts w:ascii="Cambria" w:eastAsia="Times New Roman" w:hAnsi="Cambria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uiPriority w:val="99"/>
    <w:semiHidden/>
    <w:rsid w:val="00561D66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561D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Plain Text"/>
    <w:basedOn w:val="a"/>
    <w:link w:val="af7"/>
    <w:rsid w:val="00561D66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561D6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Без интервала1"/>
    <w:rsid w:val="00561D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8">
    <w:name w:val="Emphasis"/>
    <w:qFormat/>
    <w:rsid w:val="00561D66"/>
    <w:rPr>
      <w:rFonts w:cs="Times New Roman"/>
      <w:i/>
    </w:rPr>
  </w:style>
  <w:style w:type="character" w:styleId="af9">
    <w:name w:val="Strong"/>
    <w:qFormat/>
    <w:rsid w:val="00561D66"/>
    <w:rPr>
      <w:rFonts w:cs="Times New Roman"/>
      <w:b/>
      <w:bCs/>
    </w:rPr>
  </w:style>
  <w:style w:type="paragraph" w:customStyle="1" w:styleId="centr">
    <w:name w:val="centr"/>
    <w:basedOn w:val="a"/>
    <w:uiPriority w:val="99"/>
    <w:rsid w:val="00561D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i/>
      <w:iCs/>
      <w:lang w:eastAsia="ru-RU"/>
    </w:rPr>
  </w:style>
  <w:style w:type="character" w:customStyle="1" w:styleId="razriadka1">
    <w:name w:val="razriadka1"/>
    <w:uiPriority w:val="99"/>
    <w:rsid w:val="00561D66"/>
    <w:rPr>
      <w:rFonts w:cs="Times New Roman"/>
      <w:spacing w:val="80"/>
    </w:rPr>
  </w:style>
  <w:style w:type="paragraph" w:customStyle="1" w:styleId="zagbig">
    <w:name w:val="zag_big"/>
    <w:basedOn w:val="a"/>
    <w:uiPriority w:val="99"/>
    <w:rsid w:val="00561D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zagarial120">
    <w:name w:val="zag_arial_120"/>
    <w:basedOn w:val="a"/>
    <w:uiPriority w:val="99"/>
    <w:rsid w:val="00561D6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  <w:lang w:eastAsia="ru-RU"/>
    </w:rPr>
  </w:style>
  <w:style w:type="paragraph" w:customStyle="1" w:styleId="14">
    <w:name w:val="Стиль 14 пт По центру"/>
    <w:basedOn w:val="a"/>
    <w:rsid w:val="00561D66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Body Text Indent"/>
    <w:basedOn w:val="a"/>
    <w:link w:val="afb"/>
    <w:unhideWhenUsed/>
    <w:rsid w:val="00561D66"/>
    <w:pPr>
      <w:spacing w:after="120" w:line="240" w:lineRule="auto"/>
      <w:ind w:left="283"/>
      <w:jc w:val="both"/>
    </w:pPr>
    <w:rPr>
      <w:rFonts w:eastAsia="Times New Roman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561D66"/>
    <w:rPr>
      <w:rFonts w:ascii="Calibri" w:eastAsia="Times New Roman" w:hAnsi="Calibri" w:cs="Times New Roman"/>
      <w:lang w:eastAsia="ru-RU"/>
    </w:rPr>
  </w:style>
  <w:style w:type="character" w:styleId="afc">
    <w:name w:val="footnote reference"/>
    <w:basedOn w:val="a0"/>
    <w:uiPriority w:val="99"/>
    <w:semiHidden/>
    <w:unhideWhenUsed/>
    <w:rsid w:val="00561D66"/>
    <w:rPr>
      <w:vertAlign w:val="superscript"/>
    </w:rPr>
  </w:style>
  <w:style w:type="paragraph" w:customStyle="1" w:styleId="body">
    <w:name w:val="body"/>
    <w:basedOn w:val="a"/>
    <w:rsid w:val="00561D66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61D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61D66"/>
    <w:pPr>
      <w:widowControl w:val="0"/>
      <w:autoSpaceDE w:val="0"/>
      <w:autoSpaceDN w:val="0"/>
      <w:adjustRightInd w:val="0"/>
      <w:spacing w:after="0" w:line="25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61D66"/>
    <w:rPr>
      <w:rFonts w:ascii="Times New Roman" w:hAnsi="Times New Roman" w:cs="Times New Roman"/>
      <w:sz w:val="22"/>
      <w:szCs w:val="22"/>
    </w:rPr>
  </w:style>
  <w:style w:type="paragraph" w:customStyle="1" w:styleId="13">
    <w:name w:val="Абзац списка1"/>
    <w:basedOn w:val="a"/>
    <w:rsid w:val="00561D6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561D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561D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grame">
    <w:name w:val="grame"/>
    <w:basedOn w:val="a0"/>
    <w:rsid w:val="00561D66"/>
  </w:style>
  <w:style w:type="paragraph" w:styleId="23">
    <w:name w:val="Body Text 2"/>
    <w:basedOn w:val="a"/>
    <w:link w:val="24"/>
    <w:unhideWhenUsed/>
    <w:rsid w:val="00561D66"/>
    <w:pPr>
      <w:spacing w:after="120" w:line="480" w:lineRule="auto"/>
      <w:jc w:val="both"/>
    </w:pPr>
    <w:rPr>
      <w:rFonts w:eastAsia="Times New Roman"/>
      <w:lang w:eastAsia="ru-RU"/>
    </w:rPr>
  </w:style>
  <w:style w:type="character" w:customStyle="1" w:styleId="24">
    <w:name w:val="Основной текст 2 Знак"/>
    <w:basedOn w:val="a0"/>
    <w:link w:val="23"/>
    <w:rsid w:val="00561D66"/>
    <w:rPr>
      <w:rFonts w:ascii="Calibri" w:eastAsia="Times New Roman" w:hAnsi="Calibri" w:cs="Times New Roman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561D6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561D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7012</Words>
  <Characters>39975</Characters>
  <Application>Microsoft Office Word</Application>
  <DocSecurity>0</DocSecurity>
  <Lines>333</Lines>
  <Paragraphs>93</Paragraphs>
  <ScaleCrop>false</ScaleCrop>
  <Company/>
  <LinksUpToDate>false</LinksUpToDate>
  <CharactersWithSpaces>46894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2013-02-28T16:00:00Z</dcterms:created>
  <dcterms:modified xsi:type="dcterms:W3CDTF">2013-02-28T16:55:00Z</dcterms:modified>
</cp:coreProperties>
</file>